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page" w:tblpX="10357" w:tblpY="22"/>
        <w:tblW w:w="4537" w:type="dxa"/>
        <w:tblLook w:val="04A0" w:firstRow="1" w:lastRow="0" w:firstColumn="1" w:lastColumn="0" w:noHBand="0" w:noVBand="1"/>
      </w:tblPr>
      <w:tblGrid>
        <w:gridCol w:w="2411"/>
        <w:gridCol w:w="2126"/>
      </w:tblGrid>
      <w:tr w:rsidR="005D51D8" w14:paraId="4C7A01F5" w14:textId="77777777" w:rsidTr="005D51D8">
        <w:trPr>
          <w:trHeight w:val="417"/>
        </w:trPr>
        <w:bookmarkStart w:id="0" w:name="_Hlk185414792" w:displacedByCustomXml="next"/>
        <w:sdt>
          <w:sdtPr>
            <w:rPr>
              <w:rFonts w:ascii="Tahoma" w:hAnsi="Tahoma" w:cs="Tahoma"/>
              <w:i/>
              <w:color w:val="A6A6A6" w:themeColor="background1" w:themeShade="A6"/>
              <w:sz w:val="20"/>
              <w:szCs w:val="20"/>
            </w:rPr>
            <w:id w:val="-1546521744"/>
            <w:placeholder>
              <w:docPart w:val="ACADDCC5F34343538AA72BE7DF4CDE4D"/>
            </w:placeholder>
          </w:sdtPr>
          <w:sdtEndPr/>
          <w:sdtContent>
            <w:tc>
              <w:tcPr>
                <w:tcW w:w="2411" w:type="dxa"/>
              </w:tcPr>
              <w:p w14:paraId="3B61F590" w14:textId="77777777" w:rsidR="005D51D8" w:rsidRPr="005B4CD8" w:rsidRDefault="005D51D8" w:rsidP="005D51D8">
                <w:pPr>
                  <w:rPr>
                    <w:rFonts w:ascii="Tahoma" w:hAnsi="Tahoma" w:cs="Tahoma"/>
                    <w:i/>
                    <w:color w:val="A6A6A6" w:themeColor="background1" w:themeShade="A6"/>
                    <w:sz w:val="20"/>
                    <w:szCs w:val="20"/>
                  </w:rPr>
                </w:pPr>
                <w:r w:rsidRPr="005B4CD8">
                  <w:rPr>
                    <w:rFonts w:ascii="Tahoma" w:hAnsi="Tahoma" w:cs="Tahoma"/>
                    <w:i/>
                    <w:color w:val="A6A6A6" w:themeColor="background1" w:themeShade="A6"/>
                    <w:sz w:val="20"/>
                    <w:szCs w:val="20"/>
                  </w:rPr>
                  <w:t xml:space="preserve"> Miejscowość</w:t>
                </w:r>
              </w:p>
            </w:tc>
          </w:sdtContent>
        </w:sdt>
        <w:tc>
          <w:tcPr>
            <w:tcW w:w="2126" w:type="dxa"/>
          </w:tcPr>
          <w:p w14:paraId="381659A6" w14:textId="33EE74F0" w:rsidR="005D51D8" w:rsidRPr="005B4CD8" w:rsidRDefault="003A18D4" w:rsidP="005D51D8">
            <w:pPr>
              <w:rPr>
                <w:color w:val="A6A6A6" w:themeColor="background1" w:themeShade="A6"/>
              </w:rPr>
            </w:pPr>
            <w:sdt>
              <w:sdtPr>
                <w:rPr>
                  <w:rFonts w:ascii="Tahoma" w:hAnsi="Tahoma" w:cs="Tahoma"/>
                  <w:i/>
                  <w:color w:val="A6A6A6" w:themeColor="background1" w:themeShade="A6"/>
                  <w:sz w:val="20"/>
                  <w:szCs w:val="20"/>
                </w:rPr>
                <w:id w:val="-1466421442"/>
                <w:placeholder>
                  <w:docPart w:val="ACADDCC5F34343538AA72BE7DF4CDE4D"/>
                </w:placeholder>
              </w:sdtPr>
              <w:sdtEndPr/>
              <w:sdtContent>
                <w:r w:rsidR="005D51D8" w:rsidRPr="005B4CD8">
                  <w:rPr>
                    <w:rFonts w:ascii="Tahoma" w:hAnsi="Tahoma" w:cs="Tahoma"/>
                    <w:i/>
                    <w:color w:val="A6A6A6" w:themeColor="background1" w:themeShade="A6"/>
                    <w:sz w:val="20"/>
                    <w:szCs w:val="20"/>
                  </w:rPr>
                  <w:t xml:space="preserve"> </w:t>
                </w:r>
              </w:sdtContent>
            </w:sdt>
            <w:r w:rsidR="005D51D8" w:rsidRPr="005B4CD8">
              <w:rPr>
                <w:rFonts w:ascii="Tahoma" w:hAnsi="Tahoma" w:cs="Tahoma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D51D8">
              <w:rPr>
                <w:rFonts w:ascii="Tahoma" w:hAnsi="Tahoma" w:cs="Tahoma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i/>
                  <w:color w:val="A6A6A6" w:themeColor="background1" w:themeShade="A6"/>
                  <w:sz w:val="20"/>
                  <w:szCs w:val="20"/>
                </w:rPr>
                <w:id w:val="-1969887651"/>
                <w:placeholder>
                  <w:docPart w:val="B8C644CA6371431A9E054E564BA6264E"/>
                </w:placeholder>
              </w:sdtPr>
              <w:sdtEndPr/>
              <w:sdtContent>
                <w:r w:rsidR="005D51D8" w:rsidRPr="005B4CD8">
                  <w:rPr>
                    <w:rFonts w:ascii="Tahoma" w:hAnsi="Tahoma" w:cs="Tahoma"/>
                    <w:i/>
                    <w:color w:val="A6A6A6" w:themeColor="background1" w:themeShade="A6"/>
                    <w:sz w:val="20"/>
                    <w:szCs w:val="20"/>
                  </w:rPr>
                  <w:t xml:space="preserve"> </w:t>
                </w:r>
                <w:r w:rsidR="005D51D8">
                  <w:rPr>
                    <w:rFonts w:ascii="Tahoma" w:hAnsi="Tahoma" w:cs="Tahoma"/>
                    <w:i/>
                    <w:color w:val="A6A6A6" w:themeColor="background1" w:themeShade="A6"/>
                    <w:sz w:val="20"/>
                    <w:szCs w:val="20"/>
                  </w:rPr>
                  <w:t>Data</w:t>
                </w:r>
              </w:sdtContent>
            </w:sdt>
          </w:p>
        </w:tc>
      </w:tr>
      <w:bookmarkEnd w:id="0"/>
    </w:tbl>
    <w:p w14:paraId="746508DF" w14:textId="77777777" w:rsidR="001C63E2" w:rsidRDefault="001C63E2" w:rsidP="00D06D7C">
      <w:pPr>
        <w:spacing w:line="240" w:lineRule="auto"/>
        <w:rPr>
          <w:b/>
          <w:sz w:val="24"/>
        </w:rPr>
      </w:pPr>
    </w:p>
    <w:p w14:paraId="6DC66FAD" w14:textId="004545C6" w:rsidR="0026544F" w:rsidRPr="001C1445" w:rsidRDefault="009C1DC6" w:rsidP="00837D09">
      <w:pPr>
        <w:spacing w:after="0"/>
        <w:ind w:firstLine="708"/>
        <w:jc w:val="center"/>
        <w:rPr>
          <w:rFonts w:ascii="Tahoma" w:hAnsi="Tahoma" w:cs="Tahoma"/>
          <w:sz w:val="16"/>
          <w:szCs w:val="20"/>
        </w:rPr>
      </w:pPr>
      <w:r w:rsidRPr="005B4CD8">
        <w:rPr>
          <w:rFonts w:ascii="Tahoma" w:hAnsi="Tahoma" w:cs="Tahoma"/>
          <w:sz w:val="16"/>
          <w:szCs w:val="20"/>
        </w:rPr>
        <w:t xml:space="preserve">Zapotrzebowanie ma na celu zebranie informacji dot. tematów, liczebności grup oraz rozmieszczenia wg rejonów szkoleń celem optymalnego dostosowania </w:t>
      </w:r>
      <w:r w:rsidR="00D06D7C" w:rsidRPr="005B4CD8">
        <w:rPr>
          <w:rFonts w:ascii="Tahoma" w:hAnsi="Tahoma" w:cs="Tahoma"/>
          <w:sz w:val="16"/>
          <w:szCs w:val="20"/>
        </w:rPr>
        <w:br/>
      </w:r>
      <w:r w:rsidRPr="005B4CD8">
        <w:rPr>
          <w:rFonts w:ascii="Tahoma" w:hAnsi="Tahoma" w:cs="Tahoma"/>
          <w:sz w:val="16"/>
          <w:szCs w:val="20"/>
        </w:rPr>
        <w:t>planu szkoleń i szkoleń dofinansowanych z Krajowego Funduszu Szkoleniowego (KFS) dla firmy eN-TRUCK Piotr Niemiałkowski.</w:t>
      </w:r>
    </w:p>
    <w:tbl>
      <w:tblPr>
        <w:tblStyle w:val="Tabela-Siatka"/>
        <w:tblpPr w:leftFromText="141" w:rightFromText="141" w:vertAnchor="text" w:horzAnchor="margin" w:tblpX="131" w:tblpY="210"/>
        <w:tblW w:w="14879" w:type="dxa"/>
        <w:tblLook w:val="04A0" w:firstRow="1" w:lastRow="0" w:firstColumn="1" w:lastColumn="0" w:noHBand="0" w:noVBand="1"/>
      </w:tblPr>
      <w:tblGrid>
        <w:gridCol w:w="3368"/>
        <w:gridCol w:w="1417"/>
        <w:gridCol w:w="2543"/>
        <w:gridCol w:w="9"/>
        <w:gridCol w:w="2016"/>
        <w:gridCol w:w="5526"/>
      </w:tblGrid>
      <w:tr w:rsidR="00A914B2" w14:paraId="30EACB07" w14:textId="77777777" w:rsidTr="002B5BF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CDBCA" w14:textId="77777777" w:rsidR="0041189E" w:rsidRPr="00A914B2" w:rsidRDefault="000638FE" w:rsidP="002B5BF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85414744"/>
            <w:r>
              <w:rPr>
                <w:rFonts w:ascii="Tahoma" w:hAnsi="Tahoma" w:cs="Tahoma"/>
                <w:b/>
                <w:sz w:val="20"/>
                <w:szCs w:val="20"/>
              </w:rPr>
              <w:t>NAZWA FIRMY</w:t>
            </w:r>
          </w:p>
        </w:tc>
        <w:tc>
          <w:tcPr>
            <w:tcW w:w="1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ahoma" w:hAnsi="Tahoma" w:cs="Tahoma"/>
                <w:sz w:val="20"/>
                <w:szCs w:val="20"/>
              </w:rPr>
              <w:id w:val="-1434357058"/>
              <w:placeholder>
                <w:docPart w:val="DefaultPlaceholder_1082065158"/>
              </w:placeholder>
            </w:sdtPr>
            <w:sdtEndPr/>
            <w:sdtContent>
              <w:p w14:paraId="49288217" w14:textId="6A8EF6C8" w:rsidR="0041189E" w:rsidRDefault="00C234CD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t xml:space="preserve"> </w:t>
                </w:r>
              </w:p>
            </w:sdtContent>
          </w:sdt>
          <w:p w14:paraId="32137E8E" w14:textId="77777777" w:rsidR="00CB05F1" w:rsidRDefault="00CB05F1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14B2" w14:paraId="1F3940D7" w14:textId="77777777" w:rsidTr="002B5BF9">
        <w:trPr>
          <w:trHeight w:val="395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BA349" w14:textId="77777777" w:rsidR="0041189E" w:rsidRDefault="0041189E" w:rsidP="002B5BF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0638FE">
              <w:rPr>
                <w:rFonts w:ascii="Tahoma" w:hAnsi="Tahoma" w:cs="Tahoma"/>
                <w:sz w:val="20"/>
                <w:szCs w:val="20"/>
              </w:rPr>
              <w:t>DRES</w:t>
            </w:r>
          </w:p>
        </w:tc>
        <w:tc>
          <w:tcPr>
            <w:tcW w:w="1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ahoma" w:hAnsi="Tahoma" w:cs="Tahoma"/>
                <w:sz w:val="20"/>
                <w:szCs w:val="20"/>
              </w:rPr>
              <w:id w:val="-903210027"/>
              <w:placeholder>
                <w:docPart w:val="DefaultPlaceholder_1082065158"/>
              </w:placeholder>
            </w:sdtPr>
            <w:sdtEndPr/>
            <w:sdtContent>
              <w:p w14:paraId="3433F5E5" w14:textId="26B749ED" w:rsidR="0041189E" w:rsidRDefault="00C234CD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t xml:space="preserve"> </w:t>
                </w:r>
              </w:p>
            </w:sdtContent>
          </w:sdt>
          <w:p w14:paraId="486D2BE1" w14:textId="77777777" w:rsidR="00CB05F1" w:rsidRDefault="00CB05F1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544F" w14:paraId="3B2CF878" w14:textId="77777777" w:rsidTr="001D728F">
        <w:trPr>
          <w:trHeight w:val="321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9335F" w14:textId="77777777" w:rsidR="0026544F" w:rsidRDefault="0026544F" w:rsidP="002B5BF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NIP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576659909"/>
            <w:placeholder>
              <w:docPart w:val="9B167777FFE24E649F4249F57F903EC0"/>
            </w:placeholder>
          </w:sdtPr>
          <w:sdtEndPr/>
          <w:sdtContent>
            <w:tc>
              <w:tcPr>
                <w:tcW w:w="39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B4B75A" w14:textId="5EB8D477" w:rsidR="0026544F" w:rsidRDefault="0026544F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ACAA4" w14:textId="77777777" w:rsidR="0026544F" w:rsidRDefault="0026544F" w:rsidP="002B5BF9">
            <w:pPr>
              <w:ind w:left="34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REGON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847051030"/>
            <w:placeholder>
              <w:docPart w:val="D824F7CFAF9F4099A176A751D360BAD8"/>
            </w:placeholder>
          </w:sdtPr>
          <w:sdtEndPr/>
          <w:sdtContent>
            <w:tc>
              <w:tcPr>
                <w:tcW w:w="5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6CD256" w14:textId="53804465" w:rsidR="0026544F" w:rsidRDefault="0026544F" w:rsidP="002B5BF9">
                <w:pPr>
                  <w:tabs>
                    <w:tab w:val="right" w:pos="2018"/>
                  </w:tabs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</w:tr>
      <w:tr w:rsidR="000638FE" w14:paraId="124B6D66" w14:textId="77777777" w:rsidTr="002B5BF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62876" w14:textId="6AD72A03" w:rsidR="000638FE" w:rsidRDefault="000638FE" w:rsidP="002B5BF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OSOBA </w:t>
            </w:r>
            <w:r w:rsidR="0026544F">
              <w:rPr>
                <w:rFonts w:ascii="Tahoma" w:hAnsi="Tahoma" w:cs="Tahoma"/>
                <w:b/>
                <w:sz w:val="20"/>
                <w:szCs w:val="20"/>
              </w:rPr>
              <w:t>KONTAKTOWA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875900286"/>
            <w:placeholder>
              <w:docPart w:val="DefaultPlaceholder_1082065158"/>
            </w:placeholder>
          </w:sdtPr>
          <w:sdtEndPr/>
          <w:sdtContent>
            <w:tc>
              <w:tcPr>
                <w:tcW w:w="1151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AF73B" w14:textId="77777777" w:rsidR="000638FE" w:rsidRDefault="001C1445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45AED" w14:paraId="4C476547" w14:textId="77777777" w:rsidTr="002B5BF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B0A929" w14:textId="77777777" w:rsidR="00F45AED" w:rsidRDefault="00F45AED" w:rsidP="002B5BF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KOM.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044288729"/>
            <w:placeholder>
              <w:docPart w:val="DefaultPlaceholder_1082065158"/>
            </w:placeholder>
          </w:sdtPr>
          <w:sdtEndPr/>
          <w:sdtContent>
            <w:tc>
              <w:tcPr>
                <w:tcW w:w="39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567231" w14:textId="77777777" w:rsidR="00F45AED" w:rsidRDefault="001C1445" w:rsidP="002B5BF9">
                <w:pPr>
                  <w:ind w:right="612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7BC02" w14:textId="77777777" w:rsidR="00F45AED" w:rsidRDefault="00F45AED" w:rsidP="002B5BF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892085548"/>
            <w:placeholder>
              <w:docPart w:val="DefaultPlaceholder_1082065158"/>
            </w:placeholder>
          </w:sdtPr>
          <w:sdtEndPr/>
          <w:sdtContent>
            <w:tc>
              <w:tcPr>
                <w:tcW w:w="5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A47C76" w14:textId="77777777" w:rsidR="00F45AED" w:rsidRDefault="001C1445" w:rsidP="002B5BF9">
                <w:pPr>
                  <w:ind w:right="612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638FE" w14:paraId="253D3AC9" w14:textId="77777777" w:rsidTr="002B5BF9">
        <w:trPr>
          <w:trHeight w:val="525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52749" w14:textId="77777777" w:rsidR="000638FE" w:rsidRDefault="00F45AED" w:rsidP="002B5BF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URZĄD PRACY W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04912231"/>
            <w:placeholder>
              <w:docPart w:val="06A954B88DC740F78D93ABB6CAFA9021"/>
            </w:placeholder>
          </w:sdtPr>
          <w:sdtEndPr/>
          <w:sdtContent>
            <w:tc>
              <w:tcPr>
                <w:tcW w:w="1151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11B32" w14:textId="0B199D69" w:rsidR="000638FE" w:rsidRDefault="00C234CD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</w:tr>
      <w:tr w:rsidR="000638FE" w14:paraId="2CC0CC4F" w14:textId="77777777" w:rsidTr="002B5BF9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500E5" w14:textId="77777777" w:rsidR="000638FE" w:rsidRDefault="00F45AED" w:rsidP="002B5BF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WIELKOŚĆ PRZEDSIĘBIORSTWA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01CCC" w14:textId="77777777" w:rsidR="000638FE" w:rsidRDefault="000638FE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2-9</w:t>
            </w:r>
            <w:r w:rsidR="00F45AED">
              <w:rPr>
                <w:rFonts w:ascii="Tahoma" w:hAnsi="Tahoma" w:cs="Tahoma"/>
                <w:sz w:val="20"/>
                <w:szCs w:val="20"/>
              </w:rPr>
              <w:t xml:space="preserve"> OS.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D7C26" w14:textId="0DF69742" w:rsidR="000638FE" w:rsidRDefault="000638FE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Dofinansowanie </w:t>
            </w:r>
            <w:r w:rsidR="0077398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8C1A1D">
              <w:rPr>
                <w:rFonts w:ascii="Tahoma" w:hAnsi="Tahoma" w:cs="Tahoma"/>
                <w:sz w:val="20"/>
                <w:szCs w:val="20"/>
              </w:rPr>
              <w:t>90</w:t>
            </w:r>
            <w:r>
              <w:rPr>
                <w:rFonts w:ascii="Tahoma" w:hAnsi="Tahoma" w:cs="Tahoma"/>
                <w:sz w:val="20"/>
                <w:szCs w:val="20"/>
              </w:rPr>
              <w:t xml:space="preserve"> %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985212109"/>
            <w:placeholder>
              <w:docPart w:val="06A954B88DC740F78D93ABB6CAFA9021"/>
            </w:placeholder>
          </w:sdtPr>
          <w:sdtEndPr/>
          <w:sdtContent>
            <w:tc>
              <w:tcPr>
                <w:tcW w:w="754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070A6ED" w14:textId="77777777" w:rsidR="000638FE" w:rsidRDefault="000638FE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45AED" w14:paraId="26DDF4ED" w14:textId="77777777" w:rsidTr="002B5BF9">
        <w:trPr>
          <w:trHeight w:val="493"/>
        </w:trPr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AB010" w14:textId="77777777" w:rsidR="00F45AED" w:rsidRDefault="00F45AED" w:rsidP="002B5BF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4CF3" w14:textId="77777777" w:rsidR="00F45AED" w:rsidRDefault="00F45AED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10 - WIĘCEJ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24225096"/>
                <w:placeholder>
                  <w:docPart w:val="66EA8D11636B4FA190EADB3A70ECFB43"/>
                </w:placeholder>
              </w:sdtPr>
              <w:sdtEndPr/>
              <w:sdtContent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1D8ED" w14:textId="7CB19CD5" w:rsidR="00F45AED" w:rsidRDefault="00F45AED" w:rsidP="002B5BF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Dofinansowanie   </w:t>
            </w:r>
            <w:r w:rsidR="0077398D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0 %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1268655"/>
            <w:placeholder>
              <w:docPart w:val="DefaultPlaceholder_1082065158"/>
            </w:placeholder>
          </w:sdtPr>
          <w:sdtEndPr/>
          <w:sdtContent>
            <w:tc>
              <w:tcPr>
                <w:tcW w:w="7542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78BBCFC" w14:textId="77777777" w:rsidR="00F45AED" w:rsidRDefault="001C1445" w:rsidP="002B5BF9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638FE" w14:paraId="735961C2" w14:textId="77777777" w:rsidTr="002B5BF9">
        <w:trPr>
          <w:trHeight w:val="305"/>
        </w:trPr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9F8B9" w14:textId="77777777" w:rsidR="000638FE" w:rsidRDefault="00F45AED" w:rsidP="002B5BF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PRIORYTET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29888442"/>
            <w:placeholder>
              <w:docPart w:val="06A954B88DC740F78D93ABB6CAFA9021"/>
            </w:placeholder>
          </w:sdtPr>
          <w:sdtEndPr/>
          <w:sdtContent>
            <w:tc>
              <w:tcPr>
                <w:tcW w:w="1151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59795C5" w14:textId="77777777" w:rsidR="000638FE" w:rsidRDefault="000638FE" w:rsidP="002B5BF9">
                <w:pPr>
                  <w:ind w:left="34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bookmarkEnd w:id="1"/>
    </w:tbl>
    <w:p w14:paraId="7F265705" w14:textId="77777777" w:rsidR="00837D09" w:rsidRDefault="00837D09" w:rsidP="002B08DB">
      <w:pPr>
        <w:tabs>
          <w:tab w:val="left" w:pos="4678"/>
        </w:tabs>
        <w:spacing w:after="0"/>
        <w:rPr>
          <w:b/>
          <w:szCs w:val="16"/>
        </w:rPr>
      </w:pPr>
    </w:p>
    <w:p w14:paraId="065A5B23" w14:textId="25644C90" w:rsidR="00837D09" w:rsidRPr="002B08DB" w:rsidRDefault="00837D09" w:rsidP="002B08DB">
      <w:pPr>
        <w:tabs>
          <w:tab w:val="left" w:pos="4678"/>
        </w:tabs>
        <w:spacing w:after="0"/>
        <w:rPr>
          <w:b/>
          <w:szCs w:val="16"/>
        </w:rPr>
      </w:pPr>
      <w:r>
        <w:rPr>
          <w:b/>
          <w:szCs w:val="16"/>
        </w:rPr>
        <w:t>HARMONOGRAM 202</w:t>
      </w:r>
      <w:r w:rsidR="00E761A6">
        <w:rPr>
          <w:b/>
          <w:szCs w:val="16"/>
        </w:rPr>
        <w:t>6</w:t>
      </w:r>
    </w:p>
    <w:tbl>
      <w:tblPr>
        <w:tblW w:w="18570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469"/>
        <w:gridCol w:w="2551"/>
        <w:gridCol w:w="709"/>
        <w:gridCol w:w="1417"/>
        <w:gridCol w:w="4313"/>
        <w:gridCol w:w="3544"/>
      </w:tblGrid>
      <w:tr w:rsidR="002B08DB" w:rsidRPr="009C57DB" w14:paraId="5E71813E" w14:textId="77777777" w:rsidTr="006D3FF4">
        <w:trPr>
          <w:gridAfter w:val="1"/>
          <w:wAfter w:w="3499" w:type="dxa"/>
          <w:trHeight w:val="897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76EF3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850F9" w14:textId="77777777" w:rsidR="002B08DB" w:rsidRPr="002B08DB" w:rsidRDefault="002B08DB" w:rsidP="003B65B5">
            <w:pPr>
              <w:tabs>
                <w:tab w:val="left" w:pos="274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Nazwa szkolenia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71B21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Data szkolenia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87D15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Liczba osób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35C08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 xml:space="preserve">Cena netto </w:t>
            </w:r>
            <w:r w:rsidRPr="002B08DB">
              <w:rPr>
                <w:rFonts w:eastAsia="Times New Roman" w:cstheme="minorHAnsi"/>
                <w:b/>
                <w:sz w:val="20"/>
                <w:szCs w:val="24"/>
              </w:rPr>
              <w:br/>
              <w:t>za osobę (PLN)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E6ABC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Imię i nazwisko</w:t>
            </w:r>
          </w:p>
        </w:tc>
      </w:tr>
      <w:tr w:rsidR="002B08DB" w:rsidRPr="009C57DB" w14:paraId="6E175509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780449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93969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układów AdBlue w pojazdach użytkowych Euro 4-5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C69A2" w14:textId="3078D80C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</w:t>
            </w:r>
            <w:r w:rsidR="000819FD">
              <w:rPr>
                <w:rFonts w:cstheme="minorHAnsi"/>
                <w:sz w:val="20"/>
                <w:szCs w:val="24"/>
              </w:rPr>
              <w:t>5</w:t>
            </w:r>
            <w:r w:rsidR="006B22B6">
              <w:rPr>
                <w:rFonts w:cstheme="minorHAnsi"/>
                <w:sz w:val="20"/>
                <w:szCs w:val="24"/>
              </w:rPr>
              <w:t>-2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  <w:r w:rsidRPr="002B08DB">
              <w:rPr>
                <w:rFonts w:cstheme="minorHAnsi"/>
                <w:sz w:val="20"/>
                <w:szCs w:val="24"/>
              </w:rPr>
              <w:t>.03.202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060447351"/>
            <w:placeholder>
              <w:docPart w:val="46E57599F3B44824A5DC9CDAEB593322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4DD2253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604" w14:textId="0B501199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 xml:space="preserve">2 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</w:t>
            </w:r>
            <w:r w:rsidRPr="002B08DB">
              <w:rPr>
                <w:rFonts w:cstheme="minorHAnsi"/>
                <w:sz w:val="20"/>
                <w:szCs w:val="24"/>
              </w:rPr>
              <w:t>0,00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856163481"/>
            <w:placeholder>
              <w:docPart w:val="BA4CADB596D24AAA816F70C806BE1039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3FB575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5521005A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17445517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61A08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15DC7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Diagnostyka systemów oczyszczania spalin w pojazdach Euro 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376FF7" w14:textId="782B0FD4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>
              <w:rPr>
                <w:rFonts w:cstheme="minorHAnsi"/>
                <w:sz w:val="20"/>
                <w:szCs w:val="24"/>
              </w:rPr>
              <w:t>-</w:t>
            </w:r>
            <w:r w:rsidR="000819FD">
              <w:rPr>
                <w:rFonts w:cstheme="minorHAnsi"/>
                <w:sz w:val="20"/>
                <w:szCs w:val="24"/>
              </w:rPr>
              <w:t>09</w:t>
            </w:r>
            <w:r w:rsidR="002B08DB" w:rsidRPr="002B08DB">
              <w:rPr>
                <w:rFonts w:cstheme="minorHAnsi"/>
                <w:sz w:val="20"/>
                <w:szCs w:val="24"/>
              </w:rPr>
              <w:t>.04.202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682579148"/>
            <w:placeholder>
              <w:docPart w:val="C7842B5EDA154DF8B77A7D8EB4ED8DF4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ACF13F3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141D" w14:textId="6F595B38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 xml:space="preserve">2 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</w:t>
            </w:r>
            <w:r w:rsidRPr="002B08DB">
              <w:rPr>
                <w:rFonts w:cstheme="minorHAnsi"/>
                <w:sz w:val="20"/>
                <w:szCs w:val="24"/>
              </w:rPr>
              <w:t>0,00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312409249"/>
            <w:placeholder>
              <w:docPart w:val="C2D45161423D47BA950BB297ABFE613F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397745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7EA190FE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5DF72E44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10DBA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85F26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Podstawy elektrotechniki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7390D" w14:textId="58452CBE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</w:t>
            </w:r>
            <w:r w:rsidR="000819FD">
              <w:rPr>
                <w:rFonts w:cstheme="minorHAnsi"/>
                <w:sz w:val="20"/>
                <w:szCs w:val="24"/>
              </w:rPr>
              <w:t>1</w:t>
            </w:r>
            <w:r w:rsidR="006B22B6">
              <w:rPr>
                <w:rFonts w:cstheme="minorHAnsi"/>
                <w:sz w:val="20"/>
                <w:szCs w:val="24"/>
              </w:rPr>
              <w:t>-2</w:t>
            </w:r>
            <w:r w:rsidR="000819FD">
              <w:rPr>
                <w:rFonts w:cstheme="minorHAnsi"/>
                <w:sz w:val="20"/>
                <w:szCs w:val="24"/>
              </w:rPr>
              <w:t>3</w:t>
            </w:r>
            <w:r w:rsidRPr="002B08DB">
              <w:rPr>
                <w:rFonts w:cstheme="minorHAnsi"/>
                <w:sz w:val="20"/>
                <w:szCs w:val="24"/>
              </w:rPr>
              <w:t>.0</w:t>
            </w:r>
            <w:r w:rsidR="006B22B6">
              <w:rPr>
                <w:rFonts w:cstheme="minorHAnsi"/>
                <w:sz w:val="20"/>
                <w:szCs w:val="24"/>
              </w:rPr>
              <w:t>4</w:t>
            </w:r>
            <w:r w:rsidRPr="002B08DB">
              <w:rPr>
                <w:rFonts w:cstheme="minorHAnsi"/>
                <w:sz w:val="20"/>
                <w:szCs w:val="24"/>
              </w:rPr>
              <w:t>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669782718"/>
            <w:placeholder>
              <w:docPart w:val="30354AD058F648F89C2F13D42FC9DDA6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204987D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DB7D" w14:textId="5F79322C" w:rsidR="002B08DB" w:rsidRPr="002B08DB" w:rsidRDefault="00CB66B2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 xml:space="preserve">3 </w:t>
            </w:r>
            <w:r w:rsidR="000819FD">
              <w:rPr>
                <w:rFonts w:cstheme="minorHAnsi"/>
                <w:sz w:val="20"/>
                <w:szCs w:val="24"/>
              </w:rPr>
              <w:t>50</w:t>
            </w:r>
            <w:r>
              <w:rPr>
                <w:rFonts w:cstheme="minorHAnsi"/>
                <w:sz w:val="20"/>
                <w:szCs w:val="24"/>
              </w:rPr>
              <w:t>0</w:t>
            </w:r>
            <w:r w:rsidR="002B08DB"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326054126"/>
            <w:placeholder>
              <w:docPart w:val="27E75E553E8E4D06BCBDDDFAD7D931C6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A3096C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7EAD6B38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72A75ADC" w14:textId="77777777" w:rsidTr="00E761A6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6C855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058B7" w14:textId="77777777" w:rsidR="002B08DB" w:rsidRPr="002B08DB" w:rsidRDefault="002B08DB" w:rsidP="00E761A6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Podstawy diagnostyki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85DCA" w14:textId="2D73CD83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  <w:r w:rsidRPr="002B08DB">
              <w:rPr>
                <w:rFonts w:cstheme="minorHAnsi"/>
                <w:sz w:val="20"/>
                <w:szCs w:val="24"/>
              </w:rPr>
              <w:t>-0</w:t>
            </w:r>
            <w:r w:rsidR="000819FD">
              <w:rPr>
                <w:rFonts w:cstheme="minorHAnsi"/>
                <w:sz w:val="20"/>
                <w:szCs w:val="24"/>
              </w:rPr>
              <w:t>7</w:t>
            </w:r>
            <w:r w:rsidRPr="002B08DB">
              <w:rPr>
                <w:rFonts w:cstheme="minorHAnsi"/>
                <w:sz w:val="20"/>
                <w:szCs w:val="24"/>
              </w:rPr>
              <w:t>.05.202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495838184"/>
            <w:placeholder>
              <w:docPart w:val="37743CFC648C498A9BBB7B44F13000C7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3C2EB38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F34" w14:textId="1605B1EF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293714778"/>
            <w:placeholder>
              <w:docPart w:val="694EAF39C59B44279354A47C9511E098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333C41" w14:textId="77777777" w:rsidR="002B08DB" w:rsidRDefault="002B08DB" w:rsidP="003B65B5">
                <w:pPr>
                  <w:spacing w:after="0" w:line="240" w:lineRule="auto"/>
                  <w:jc w:val="center"/>
                  <w:rPr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  <w:p w14:paraId="19D68242" w14:textId="77777777" w:rsidR="00ED4A55" w:rsidRPr="00ED4A55" w:rsidRDefault="00ED4A55" w:rsidP="00ED4A55">
                <w:pPr>
                  <w:rPr>
                    <w:rFonts w:eastAsia="Times New Roman" w:cstheme="minorHAnsi"/>
                    <w:sz w:val="20"/>
                    <w:szCs w:val="24"/>
                  </w:rPr>
                </w:pPr>
              </w:p>
            </w:tc>
          </w:sdtContent>
        </w:sdt>
        <w:tc>
          <w:tcPr>
            <w:tcW w:w="3499" w:type="dxa"/>
            <w:vAlign w:val="center"/>
          </w:tcPr>
          <w:p w14:paraId="554FD4E6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1203F858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5ABED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15C46" w14:textId="180CE31D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Zaawansowana diagnostyka pojazdów użytkowych przy pomocy funkcji EXPERT (na przykładzie: Jaltest)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D8D3E" w14:textId="2AF5FB73" w:rsidR="002B08DB" w:rsidRPr="002B08DB" w:rsidRDefault="000819FD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19</w:t>
            </w:r>
            <w:r w:rsidR="002B08DB" w:rsidRPr="002B08DB">
              <w:rPr>
                <w:rFonts w:cstheme="minorHAnsi"/>
                <w:sz w:val="20"/>
                <w:szCs w:val="24"/>
              </w:rPr>
              <w:t>-2</w:t>
            </w:r>
            <w:r>
              <w:rPr>
                <w:rFonts w:cstheme="minorHAnsi"/>
                <w:sz w:val="20"/>
                <w:szCs w:val="24"/>
              </w:rPr>
              <w:t>1</w:t>
            </w:r>
            <w:r w:rsidR="002B08DB" w:rsidRPr="002B08DB">
              <w:rPr>
                <w:rFonts w:cstheme="minorHAnsi"/>
                <w:sz w:val="20"/>
                <w:szCs w:val="24"/>
              </w:rPr>
              <w:t>.05.202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892035583"/>
            <w:placeholder>
              <w:docPart w:val="ED467182373946C085EA74C2191A0780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7907CFC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93E2" w14:textId="300BC761" w:rsidR="002B08DB" w:rsidRPr="002B08DB" w:rsidRDefault="00B178B0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3</w:t>
            </w:r>
            <w:r w:rsidR="002B08DB" w:rsidRPr="002B08DB">
              <w:rPr>
                <w:rFonts w:cstheme="minorHAnsi"/>
                <w:sz w:val="20"/>
                <w:szCs w:val="24"/>
              </w:rPr>
              <w:t> </w:t>
            </w:r>
            <w:r w:rsidR="000819FD">
              <w:rPr>
                <w:rFonts w:cstheme="minorHAnsi"/>
                <w:sz w:val="20"/>
                <w:szCs w:val="24"/>
              </w:rPr>
              <w:t>50</w:t>
            </w:r>
            <w:r w:rsidR="00CB66B2">
              <w:rPr>
                <w:rFonts w:cstheme="minorHAnsi"/>
                <w:sz w:val="20"/>
                <w:szCs w:val="24"/>
              </w:rPr>
              <w:t>0</w:t>
            </w:r>
            <w:r w:rsidR="002B08DB"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98261689"/>
            <w:placeholder>
              <w:docPart w:val="80FB7344D466494F91A7B27EFA718978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9111C1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7462EBFB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02623A88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AFAB2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lastRenderedPageBreak/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05761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Diagnostyka i naprawa układów klimatyzacji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5007A" w14:textId="04DB0782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  <w:r w:rsidR="000819FD">
              <w:rPr>
                <w:rFonts w:cstheme="minorHAnsi"/>
                <w:sz w:val="20"/>
                <w:szCs w:val="24"/>
              </w:rPr>
              <w:t>0</w:t>
            </w:r>
            <w:r w:rsidR="002B08DB" w:rsidRPr="002B08DB">
              <w:rPr>
                <w:rFonts w:cstheme="minorHAnsi"/>
                <w:sz w:val="20"/>
                <w:szCs w:val="24"/>
              </w:rPr>
              <w:t>.06.202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32681091"/>
            <w:placeholder>
              <w:docPart w:val="3162BB1AFDD049E0B8413ED5683085A6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36012CD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0B13" w14:textId="64613AAA" w:rsidR="002B08DB" w:rsidRPr="002B08DB" w:rsidRDefault="00CB66B2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2 1</w:t>
            </w:r>
            <w:r w:rsidR="000819FD">
              <w:rPr>
                <w:rFonts w:cstheme="minorHAnsi"/>
                <w:sz w:val="20"/>
                <w:szCs w:val="24"/>
              </w:rPr>
              <w:t>7</w:t>
            </w:r>
            <w:r>
              <w:rPr>
                <w:rFonts w:cstheme="minorHAnsi"/>
                <w:sz w:val="20"/>
                <w:szCs w:val="24"/>
              </w:rPr>
              <w:t>0</w:t>
            </w:r>
            <w:r w:rsidR="002B08DB"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270512621"/>
            <w:placeholder>
              <w:docPart w:val="6525CE738AAA40CEB90B21CED9E38C62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BBD87C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416CB4D6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07D9E188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C289C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E9ACE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 xml:space="preserve">Zaawansowana diagnostyka układów sprężonego powietrza </w:t>
            </w:r>
            <w:r w:rsidRPr="002B08DB">
              <w:rPr>
                <w:sz w:val="20"/>
                <w:szCs w:val="24"/>
              </w:rPr>
              <w:br/>
              <w:t>(m. in. APM, APU, ECAM)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588D0" w14:textId="799682A5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  <w:r w:rsidR="000819FD">
              <w:rPr>
                <w:rFonts w:cstheme="minorHAnsi"/>
                <w:sz w:val="20"/>
                <w:szCs w:val="24"/>
              </w:rPr>
              <w:t>1</w:t>
            </w:r>
            <w:r w:rsidR="002B08DB" w:rsidRPr="002B08DB">
              <w:rPr>
                <w:rFonts w:cstheme="minorHAnsi"/>
                <w:sz w:val="20"/>
                <w:szCs w:val="24"/>
              </w:rPr>
              <w:t>.06.202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891338742"/>
            <w:placeholder>
              <w:docPart w:val="A52780E09B664D84847C46AC3115EE88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3E3AFA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5120" w14:textId="0C0AF0E3" w:rsidR="002B08DB" w:rsidRPr="002B08DB" w:rsidRDefault="00CB66B2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2 1</w:t>
            </w:r>
            <w:r w:rsidR="000819FD">
              <w:rPr>
                <w:rFonts w:cstheme="minorHAnsi"/>
                <w:sz w:val="20"/>
                <w:szCs w:val="24"/>
              </w:rPr>
              <w:t>7</w:t>
            </w:r>
            <w:r>
              <w:rPr>
                <w:rFonts w:cstheme="minorHAnsi"/>
                <w:sz w:val="20"/>
                <w:szCs w:val="24"/>
              </w:rPr>
              <w:t>0</w:t>
            </w:r>
            <w:r w:rsidR="002B08DB"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088536705"/>
            <w:placeholder>
              <w:docPart w:val="BA2A3F3BEEE9476EB6D93D7387C212CE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5A1D53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2823FE27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34883247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DDD32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8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BA93F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Diagnostyka układów Common Rail /EDC7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8A6CF" w14:textId="67284068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2</w:t>
            </w:r>
            <w:r w:rsidR="000819FD">
              <w:rPr>
                <w:rFonts w:cstheme="minorHAnsi"/>
                <w:sz w:val="20"/>
                <w:szCs w:val="24"/>
              </w:rPr>
              <w:t>4</w:t>
            </w:r>
            <w:r w:rsidR="002B08DB" w:rsidRPr="002B08DB">
              <w:rPr>
                <w:rFonts w:cstheme="minorHAnsi"/>
                <w:sz w:val="20"/>
                <w:szCs w:val="24"/>
              </w:rPr>
              <w:t>-2</w:t>
            </w:r>
            <w:r w:rsidR="000819FD">
              <w:rPr>
                <w:rFonts w:cstheme="minorHAnsi"/>
                <w:sz w:val="20"/>
                <w:szCs w:val="24"/>
              </w:rPr>
              <w:t>5</w:t>
            </w:r>
            <w:r w:rsidR="002B08DB" w:rsidRPr="002B08DB">
              <w:rPr>
                <w:rFonts w:cstheme="minorHAnsi"/>
                <w:sz w:val="20"/>
                <w:szCs w:val="24"/>
              </w:rPr>
              <w:t>.06.20</w:t>
            </w:r>
            <w:r w:rsidR="000819FD">
              <w:rPr>
                <w:rFonts w:cstheme="minorHAnsi"/>
                <w:sz w:val="20"/>
                <w:szCs w:val="24"/>
              </w:rPr>
              <w:t>26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230033020"/>
            <w:placeholder>
              <w:docPart w:val="6E9111537FFE4A64B89D88CCD9778168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8D433A2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9EFF" w14:textId="041F4E73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2028550966"/>
            <w:placeholder>
              <w:docPart w:val="37CFFEEB553F4E858E97A6ACF59401BD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5991FA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0D41E8AF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638EE314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DAA2D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9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67F21" w14:textId="498EBE94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sz w:val="20"/>
                <w:szCs w:val="24"/>
              </w:rPr>
              <w:t>Diagnostyka układów elektronicznie sterowanego zawieszenia pneumatycznego ECAS / ECS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F7D55B" w14:textId="60AFA836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1</w:t>
            </w:r>
            <w:r w:rsidRPr="002B08DB">
              <w:rPr>
                <w:rFonts w:cstheme="minorHAnsi"/>
                <w:sz w:val="20"/>
                <w:szCs w:val="24"/>
              </w:rPr>
              <w:t>-0</w:t>
            </w:r>
            <w:r w:rsidR="000819FD">
              <w:rPr>
                <w:rFonts w:cstheme="minorHAnsi"/>
                <w:sz w:val="20"/>
                <w:szCs w:val="24"/>
              </w:rPr>
              <w:t>2</w:t>
            </w:r>
            <w:r w:rsidRPr="002B08DB">
              <w:rPr>
                <w:rFonts w:cstheme="minorHAnsi"/>
                <w:sz w:val="20"/>
                <w:szCs w:val="24"/>
              </w:rPr>
              <w:t>.07.202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562791314"/>
            <w:placeholder>
              <w:docPart w:val="6ACCA80B09FB4338A39FA8FEF95E1C51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BC0B8A9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F280" w14:textId="71CCEE05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424033682"/>
            <w:placeholder>
              <w:docPart w:val="97319C34B8D440869B8D3D01015D998D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FC00CE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73B78C51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6392A941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A6694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10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E46AF" w14:textId="2D55EE74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sz w:val="20"/>
                <w:szCs w:val="24"/>
              </w:rPr>
              <w:t>Diagnostyka systemów ADAS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A786C" w14:textId="49A3F24C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2B08DB" w:rsidRPr="002B08DB">
              <w:rPr>
                <w:rFonts w:cstheme="minorHAnsi"/>
                <w:sz w:val="20"/>
                <w:szCs w:val="24"/>
              </w:rPr>
              <w:t>-</w:t>
            </w:r>
            <w:r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9</w:t>
            </w:r>
            <w:r w:rsidR="002B08DB" w:rsidRPr="002B08DB">
              <w:rPr>
                <w:rFonts w:cstheme="minorHAnsi"/>
                <w:sz w:val="20"/>
                <w:szCs w:val="24"/>
              </w:rPr>
              <w:t>.07.202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531221766"/>
            <w:placeholder>
              <w:docPart w:val="FA174C7B203C4963A88648DF0EFBAAED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6CAA0B2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C838" w14:textId="2EE769A2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371037502"/>
            <w:placeholder>
              <w:docPart w:val="0E674FD6E40646AFBD7C24E4520201E0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A4FA6B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0C2787D5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1BD430C6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40945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449B2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i naprawa ogrzewań postojowych w pojazdach użytkowych WEBASTO, EBERSPACHER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C2342" w14:textId="1104E77D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0</w:t>
            </w:r>
            <w:r w:rsidR="000819FD">
              <w:rPr>
                <w:rFonts w:cstheme="minorHAnsi"/>
                <w:sz w:val="20"/>
                <w:szCs w:val="24"/>
              </w:rPr>
              <w:t>2</w:t>
            </w:r>
            <w:r w:rsidRPr="002B08DB">
              <w:rPr>
                <w:rFonts w:cstheme="minorHAnsi"/>
                <w:sz w:val="20"/>
                <w:szCs w:val="24"/>
              </w:rPr>
              <w:t>-0</w:t>
            </w:r>
            <w:r w:rsidR="000819FD">
              <w:rPr>
                <w:rFonts w:cstheme="minorHAnsi"/>
                <w:sz w:val="20"/>
                <w:szCs w:val="24"/>
              </w:rPr>
              <w:t>3</w:t>
            </w:r>
            <w:r w:rsidRPr="002B08DB">
              <w:rPr>
                <w:rFonts w:cstheme="minorHAnsi"/>
                <w:sz w:val="20"/>
                <w:szCs w:val="24"/>
              </w:rPr>
              <w:t>.09.202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902830189"/>
            <w:placeholder>
              <w:docPart w:val="B3742980B6814A3686D1C64F9B22AB9F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9415C89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F181" w14:textId="7D470CB8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412580608"/>
            <w:placeholder>
              <w:docPart w:val="688861372D2F4875B93DDAE55E00A4FA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488D65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6F6549FC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5BE55CAE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FE8E2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5EE7C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układów EBS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AD05A" w14:textId="480BA6D2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1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  <w:r w:rsidRPr="002B08DB">
              <w:rPr>
                <w:rFonts w:cstheme="minorHAnsi"/>
                <w:sz w:val="20"/>
                <w:szCs w:val="24"/>
              </w:rPr>
              <w:t>-1</w:t>
            </w:r>
            <w:r w:rsidR="000819FD">
              <w:rPr>
                <w:rFonts w:cstheme="minorHAnsi"/>
                <w:sz w:val="20"/>
                <w:szCs w:val="24"/>
              </w:rPr>
              <w:t>7</w:t>
            </w:r>
            <w:r w:rsidRPr="002B08DB">
              <w:rPr>
                <w:rFonts w:cstheme="minorHAnsi"/>
                <w:sz w:val="20"/>
                <w:szCs w:val="24"/>
              </w:rPr>
              <w:t>.09.202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769347753"/>
            <w:placeholder>
              <w:docPart w:val="282C57DFBCAF4E77A60A81F2645719E0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4280D92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8410" w14:textId="43DDAA1F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62589372"/>
            <w:placeholder>
              <w:docPart w:val="005BADE4E7304D5DA98DF79AB9B1461B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E0348E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6C4CDDC9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7D864237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17860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3A356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układów EBS w naczepach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DF760" w14:textId="26ECA532" w:rsidR="002B08DB" w:rsidRPr="002B08DB" w:rsidRDefault="000819FD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30.09 – 01.10</w:t>
            </w:r>
            <w:r w:rsidR="002B08DB" w:rsidRPr="002B08DB">
              <w:rPr>
                <w:rFonts w:cstheme="minorHAnsi"/>
                <w:sz w:val="20"/>
                <w:szCs w:val="24"/>
              </w:rPr>
              <w:t>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819949282"/>
            <w:placeholder>
              <w:docPart w:val="C28ADBC461F142F5B125F18C5DF90762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5B8159C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E58D" w14:textId="50F19BAD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035003864"/>
            <w:placeholder>
              <w:docPart w:val="CCC28E5613A14160A03E4D9A93893B76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703101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4014EAF3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305F001D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454C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A3E45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układów AdBlue w pojazdach użytkowych Euro 4-5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D37F62" w14:textId="42F9F6FF" w:rsidR="002B08DB" w:rsidRPr="002B08DB" w:rsidRDefault="006B22B6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  <w:r w:rsidR="000819FD">
              <w:rPr>
                <w:rFonts w:cstheme="minorHAnsi"/>
                <w:sz w:val="20"/>
                <w:szCs w:val="24"/>
              </w:rPr>
              <w:t>4</w:t>
            </w:r>
            <w:r w:rsidR="002B08DB" w:rsidRPr="002B08DB">
              <w:rPr>
                <w:rFonts w:cstheme="minorHAnsi"/>
                <w:sz w:val="20"/>
                <w:szCs w:val="24"/>
              </w:rPr>
              <w:t>-1</w:t>
            </w:r>
            <w:r w:rsidR="000819FD">
              <w:rPr>
                <w:rFonts w:cstheme="minorHAnsi"/>
                <w:sz w:val="20"/>
                <w:szCs w:val="24"/>
              </w:rPr>
              <w:t>5</w:t>
            </w:r>
            <w:r w:rsidR="002B08DB" w:rsidRPr="002B08DB">
              <w:rPr>
                <w:rFonts w:cstheme="minorHAnsi"/>
                <w:sz w:val="20"/>
                <w:szCs w:val="24"/>
              </w:rPr>
              <w:t>.10.202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046675258"/>
            <w:placeholder>
              <w:docPart w:val="2074412E9C7B4E429680B646773EE34E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7CAB3C9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F00C" w14:textId="49F4076E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34323236"/>
            <w:placeholder>
              <w:docPart w:val="EE12500C78D34121B3436111EE5BFAE7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88E7E1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sz w:val="20"/>
                    <w:szCs w:val="24"/>
                  </w:rPr>
                  <w:t xml:space="preserve"> </w:t>
                </w: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443495AE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4FB39C34" w14:textId="77777777" w:rsidTr="006D3FF4">
        <w:trPr>
          <w:trHeight w:val="287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43273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03E6C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systemów oczyszczania spalin w pojazdach Euro 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76423" w14:textId="2348881C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Pr="002B08DB">
              <w:rPr>
                <w:rFonts w:cstheme="minorHAnsi"/>
                <w:sz w:val="20"/>
                <w:szCs w:val="24"/>
              </w:rPr>
              <w:t>-</w:t>
            </w:r>
            <w:r w:rsidR="000819FD">
              <w:rPr>
                <w:rFonts w:cstheme="minorHAnsi"/>
                <w:sz w:val="20"/>
                <w:szCs w:val="24"/>
              </w:rPr>
              <w:t>29</w:t>
            </w:r>
            <w:r w:rsidRPr="002B08DB">
              <w:rPr>
                <w:rFonts w:cstheme="minorHAnsi"/>
                <w:sz w:val="20"/>
                <w:szCs w:val="24"/>
              </w:rPr>
              <w:t>.10.202</w:t>
            </w:r>
            <w:r w:rsidR="000819FD"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154600721"/>
            <w:placeholder>
              <w:docPart w:val="7F8EECF17F804D9496A0459D5ECE0AA7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D987AE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E671" w14:textId="43D6B764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2079583014"/>
            <w:placeholder>
              <w:docPart w:val="E65400346A53453393AB5FB01B3213FA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335AC9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392EB3C7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B08DB" w:rsidRPr="009C57DB" w14:paraId="72FD4E9D" w14:textId="77777777" w:rsidTr="006D3FF4">
        <w:trPr>
          <w:trHeight w:val="225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C5899" w14:textId="77777777" w:rsidR="002B08DB" w:rsidRPr="002B08DB" w:rsidRDefault="002B08DB" w:rsidP="003B6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FBA07" w14:textId="32C710C5" w:rsidR="002B08DB" w:rsidRPr="002B08DB" w:rsidRDefault="000819FD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Budowa, działanie i diagnostyka magistrali komunikacji</w:t>
            </w:r>
            <w:r w:rsidR="001E5AF8">
              <w:rPr>
                <w:rFonts w:cstheme="minorHAnsi"/>
                <w:sz w:val="20"/>
                <w:szCs w:val="24"/>
              </w:rPr>
              <w:t xml:space="preserve"> danych</w:t>
            </w:r>
            <w:r w:rsidR="00EB572D">
              <w:rPr>
                <w:rFonts w:cstheme="minorHAnsi"/>
                <w:sz w:val="20"/>
                <w:szCs w:val="24"/>
              </w:rPr>
              <w:br/>
            </w:r>
            <w:r>
              <w:rPr>
                <w:rFonts w:cstheme="minorHAnsi"/>
                <w:sz w:val="20"/>
                <w:szCs w:val="24"/>
              </w:rPr>
              <w:t xml:space="preserve"> w pojazdach użytkowych (m. in. CAN, LIN)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06D38" w14:textId="4C9A97C8" w:rsidR="002B08DB" w:rsidRPr="002B08DB" w:rsidRDefault="000819FD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04</w:t>
            </w:r>
            <w:r w:rsidR="002B08DB" w:rsidRPr="002B08DB">
              <w:rPr>
                <w:rFonts w:cstheme="minorHAnsi"/>
                <w:sz w:val="20"/>
                <w:szCs w:val="24"/>
              </w:rPr>
              <w:t>-</w:t>
            </w:r>
            <w:r>
              <w:rPr>
                <w:rFonts w:cstheme="minorHAnsi"/>
                <w:sz w:val="20"/>
                <w:szCs w:val="24"/>
              </w:rPr>
              <w:t>05</w:t>
            </w:r>
            <w:r w:rsidR="002B08DB" w:rsidRPr="002B08DB">
              <w:rPr>
                <w:rFonts w:cstheme="minorHAnsi"/>
                <w:sz w:val="20"/>
                <w:szCs w:val="24"/>
              </w:rPr>
              <w:t>.11.202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941188503"/>
            <w:placeholder>
              <w:docPart w:val="FB57961EA74F47E2BE483E044DF27188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81ACC8B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CA1B" w14:textId="6A033501" w:rsidR="002B08DB" w:rsidRPr="002B08DB" w:rsidRDefault="002B08DB" w:rsidP="003B65B5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 w:rsidR="000819FD">
              <w:rPr>
                <w:rFonts w:cstheme="minorHAnsi"/>
                <w:sz w:val="20"/>
                <w:szCs w:val="24"/>
              </w:rPr>
              <w:t>8</w:t>
            </w:r>
            <w:r w:rsidR="00CB66B2">
              <w:rPr>
                <w:rFonts w:cstheme="minorHAnsi"/>
                <w:sz w:val="20"/>
                <w:szCs w:val="24"/>
              </w:rPr>
              <w:t>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587839237"/>
            <w:placeholder>
              <w:docPart w:val="CBBD559852C444C1B3270AB383FED108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C7774C" w14:textId="77777777" w:rsidR="002B08DB" w:rsidRPr="002B08DB" w:rsidRDefault="002B08DB" w:rsidP="003B65B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2238AACD" w14:textId="77777777" w:rsidR="002B08DB" w:rsidRDefault="002B08DB" w:rsidP="003B65B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19FD" w:rsidRPr="009C57DB" w14:paraId="014BD552" w14:textId="77777777" w:rsidTr="006D3FF4">
        <w:trPr>
          <w:trHeight w:val="177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BDDC8F" w14:textId="35C25D96" w:rsidR="000819FD" w:rsidRPr="002B08DB" w:rsidRDefault="000819FD" w:rsidP="000819F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4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6025" w14:textId="5A8DF53E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Diagnostyka układów Common Rail / EDC 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C5192" w14:textId="70411685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18</w:t>
            </w:r>
            <w:r w:rsidRPr="002B08DB">
              <w:rPr>
                <w:rFonts w:cstheme="minorHAnsi"/>
                <w:sz w:val="20"/>
                <w:szCs w:val="24"/>
              </w:rPr>
              <w:t>-</w:t>
            </w:r>
            <w:r>
              <w:rPr>
                <w:rFonts w:cstheme="minorHAnsi"/>
                <w:sz w:val="20"/>
                <w:szCs w:val="24"/>
              </w:rPr>
              <w:t>19</w:t>
            </w:r>
            <w:r w:rsidRPr="002B08DB">
              <w:rPr>
                <w:rFonts w:cstheme="minorHAnsi"/>
                <w:sz w:val="20"/>
                <w:szCs w:val="24"/>
              </w:rPr>
              <w:t>.11.202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368518164"/>
            <w:placeholder>
              <w:docPart w:val="ADD8646454084D5BA473FAA1CCE9D40F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4E2179F" w14:textId="72874A49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F079" w14:textId="64D0E4AC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>
              <w:rPr>
                <w:rFonts w:cstheme="minorHAnsi"/>
                <w:sz w:val="20"/>
                <w:szCs w:val="24"/>
              </w:rPr>
              <w:t>860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845397450"/>
            <w:placeholder>
              <w:docPart w:val="B8DB4635A9494C4CB8152F7FF86E0517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063742" w14:textId="310D1C41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3C82CEFF" w14:textId="77777777" w:rsidR="000819FD" w:rsidRDefault="000819FD" w:rsidP="000819F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19FD" w:rsidRPr="009C57DB" w14:paraId="29AC1423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3659B" w14:textId="48838767" w:rsidR="000819FD" w:rsidRPr="002B08DB" w:rsidRDefault="000819FD" w:rsidP="000819F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4"/>
              </w:rPr>
              <w:t>8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DDBB5" w14:textId="461E97E1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Podstawy elektrotechniki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25903" w14:textId="2EDCF4EB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24</w:t>
            </w:r>
            <w:r w:rsidRPr="002B08DB">
              <w:rPr>
                <w:rFonts w:cstheme="minorHAnsi"/>
                <w:sz w:val="20"/>
                <w:szCs w:val="24"/>
              </w:rPr>
              <w:t>-</w:t>
            </w:r>
            <w:r>
              <w:rPr>
                <w:rFonts w:cstheme="minorHAnsi"/>
                <w:sz w:val="20"/>
                <w:szCs w:val="24"/>
              </w:rPr>
              <w:t>26</w:t>
            </w:r>
            <w:r w:rsidRPr="002B08DB">
              <w:rPr>
                <w:rFonts w:cstheme="minorHAnsi"/>
                <w:sz w:val="20"/>
                <w:szCs w:val="24"/>
              </w:rPr>
              <w:t>.11.202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939683751"/>
            <w:placeholder>
              <w:docPart w:val="E5FF7D42E69A4D10B7E0C48FBEC7A0C4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91DB303" w14:textId="10CE428D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5BA6" w14:textId="0964EA86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3 500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237294771"/>
            <w:placeholder>
              <w:docPart w:val="9061A8D1BF6A472AB8DDFC518D7AD6D0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EDB5D0" w14:textId="4B474B17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7964C37A" w14:textId="77777777" w:rsidR="000819FD" w:rsidRDefault="000819FD" w:rsidP="000819F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19FD" w:rsidRPr="009C57DB" w14:paraId="6160E36D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D3D15" w14:textId="689C4B3C" w:rsidR="000819FD" w:rsidRPr="002B08DB" w:rsidRDefault="000819FD" w:rsidP="000819F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 w:rsidRPr="002B08DB">
              <w:rPr>
                <w:rFonts w:eastAsia="Times New Roman" w:cstheme="minorHAnsi"/>
                <w:b/>
                <w:sz w:val="20"/>
                <w:szCs w:val="24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4"/>
              </w:rPr>
              <w:t>9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D3B93" w14:textId="3F99E250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Podstawy diagnostyki w pojazdach użytkowych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935449" w14:textId="4BAE6AB6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0</w:t>
            </w:r>
            <w:r>
              <w:rPr>
                <w:rFonts w:cstheme="minorHAnsi"/>
                <w:sz w:val="20"/>
                <w:szCs w:val="24"/>
              </w:rPr>
              <w:t>2</w:t>
            </w:r>
            <w:r w:rsidRPr="002B08DB">
              <w:rPr>
                <w:rFonts w:cstheme="minorHAnsi"/>
                <w:sz w:val="20"/>
                <w:szCs w:val="24"/>
              </w:rPr>
              <w:t>-0</w:t>
            </w:r>
            <w:r>
              <w:rPr>
                <w:rFonts w:cstheme="minorHAnsi"/>
                <w:sz w:val="20"/>
                <w:szCs w:val="24"/>
              </w:rPr>
              <w:t>3</w:t>
            </w:r>
            <w:r w:rsidRPr="002B08DB">
              <w:rPr>
                <w:rFonts w:cstheme="minorHAnsi"/>
                <w:sz w:val="20"/>
                <w:szCs w:val="24"/>
              </w:rPr>
              <w:t>.12.202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241751244"/>
            <w:placeholder>
              <w:docPart w:val="F0DA8F45A75A4C969E867EC9DE2FC6BD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E156536" w14:textId="34DF76AD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A9A6" w14:textId="59537031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2 </w:t>
            </w:r>
            <w:r>
              <w:rPr>
                <w:rFonts w:cstheme="minorHAnsi"/>
                <w:sz w:val="20"/>
                <w:szCs w:val="24"/>
              </w:rPr>
              <w:t>860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1245463478"/>
            <w:placeholder>
              <w:docPart w:val="D5B79A8C111A4FDDB4D11D8B68B3661B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F127C2" w14:textId="3EB1AE34" w:rsidR="000819FD" w:rsidRPr="002B08DB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058F313F" w14:textId="77777777" w:rsidR="000819FD" w:rsidRDefault="000819FD" w:rsidP="000819F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19FD" w:rsidRPr="009C57DB" w14:paraId="7CE41FB7" w14:textId="77777777" w:rsidTr="006D3FF4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0AB51" w14:textId="6F01833C" w:rsidR="000819FD" w:rsidRPr="002B08DB" w:rsidRDefault="000819FD" w:rsidP="000819F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</w:rPr>
            </w:pPr>
            <w:r>
              <w:rPr>
                <w:rFonts w:eastAsia="Times New Roman" w:cstheme="minorHAnsi"/>
                <w:b/>
                <w:sz w:val="20"/>
                <w:szCs w:val="24"/>
              </w:rPr>
              <w:t>20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8EA71" w14:textId="521F019B" w:rsidR="000819FD" w:rsidRPr="002B08DB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2B08DB">
              <w:rPr>
                <w:rFonts w:cstheme="minorHAnsi"/>
                <w:sz w:val="20"/>
                <w:szCs w:val="24"/>
              </w:rPr>
              <w:t>Zaawansowana diagnostyka pojazdów użytkowych przy pomocy funkcji EXPERT (Na przykładzie: Jaltest)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6BB60" w14:textId="0A8D66A9" w:rsidR="000819FD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08</w:t>
            </w:r>
            <w:r w:rsidRPr="002B08DB">
              <w:rPr>
                <w:rFonts w:cstheme="minorHAnsi"/>
                <w:sz w:val="20"/>
                <w:szCs w:val="24"/>
              </w:rPr>
              <w:t>-1</w:t>
            </w:r>
            <w:r>
              <w:rPr>
                <w:rFonts w:cstheme="minorHAnsi"/>
                <w:sz w:val="20"/>
                <w:szCs w:val="24"/>
              </w:rPr>
              <w:t>0</w:t>
            </w:r>
            <w:r w:rsidRPr="002B08DB">
              <w:rPr>
                <w:rFonts w:cstheme="minorHAnsi"/>
                <w:sz w:val="20"/>
                <w:szCs w:val="24"/>
              </w:rPr>
              <w:t>.12.202</w:t>
            </w:r>
            <w:r>
              <w:rPr>
                <w:rFonts w:cstheme="minorHAnsi"/>
                <w:sz w:val="20"/>
                <w:szCs w:val="24"/>
              </w:rPr>
              <w:t>6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27881038"/>
            <w:placeholder>
              <w:docPart w:val="92AD79F3EE8B40928064A4825DCF1893"/>
            </w:placeholder>
          </w:sdtPr>
          <w:sdtEndPr/>
          <w:sdtContent>
            <w:tc>
              <w:tcPr>
                <w:tcW w:w="6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DEF2B48" w14:textId="6DA82294" w:rsidR="000819FD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55E1" w14:textId="4F94D970" w:rsidR="000819FD" w:rsidRDefault="000819FD" w:rsidP="000819FD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3 500</w:t>
            </w:r>
            <w:r w:rsidRPr="002B08DB">
              <w:rPr>
                <w:rFonts w:cstheme="minorHAnsi"/>
                <w:sz w:val="20"/>
                <w:szCs w:val="24"/>
              </w:rPr>
              <w:t>,00</w:t>
            </w:r>
          </w:p>
        </w:tc>
        <w:sdt>
          <w:sdtPr>
            <w:rPr>
              <w:rFonts w:eastAsia="Times New Roman" w:cstheme="minorHAnsi"/>
              <w:sz w:val="20"/>
              <w:szCs w:val="24"/>
            </w:rPr>
            <w:id w:val="-1127465166"/>
            <w:placeholder>
              <w:docPart w:val="E5E368D9B74C4CD2B3033E55CB980129"/>
            </w:placeholder>
          </w:sdtPr>
          <w:sdtEndPr/>
          <w:sdtContent>
            <w:tc>
              <w:tcPr>
                <w:tcW w:w="4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5761CA" w14:textId="1C666B64" w:rsidR="000819FD" w:rsidRDefault="000819FD" w:rsidP="000819FD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4"/>
                  </w:rPr>
                </w:pPr>
                <w:r w:rsidRPr="002B08DB">
                  <w:rPr>
                    <w:rFonts w:eastAsia="Times New Roman" w:cstheme="minorHAnsi"/>
                    <w:sz w:val="2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99" w:type="dxa"/>
            <w:vAlign w:val="center"/>
          </w:tcPr>
          <w:p w14:paraId="634F8668" w14:textId="77777777" w:rsidR="000819FD" w:rsidRDefault="000819FD" w:rsidP="000819F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F7C49BF" w14:textId="77777777" w:rsidR="005B4CD8" w:rsidRDefault="005B4CD8" w:rsidP="002B08DB"/>
    <w:sectPr w:rsidR="005B4CD8" w:rsidSect="00537A8D">
      <w:headerReference w:type="default" r:id="rId8"/>
      <w:footerReference w:type="default" r:id="rId9"/>
      <w:pgSz w:w="16838" w:h="11906" w:orient="landscape"/>
      <w:pgMar w:top="1047" w:right="709" w:bottom="851" w:left="851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3DCA" w14:textId="77777777" w:rsidR="003A18D4" w:rsidRDefault="003A18D4" w:rsidP="001C63E2">
      <w:pPr>
        <w:spacing w:after="0" w:line="240" w:lineRule="auto"/>
      </w:pPr>
      <w:r>
        <w:separator/>
      </w:r>
    </w:p>
  </w:endnote>
  <w:endnote w:type="continuationSeparator" w:id="0">
    <w:p w14:paraId="2FB59E3F" w14:textId="77777777" w:rsidR="003A18D4" w:rsidRDefault="003A18D4" w:rsidP="001C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5E14" w14:textId="77777777" w:rsidR="000638FE" w:rsidRDefault="000638FE" w:rsidP="00ED4A55">
    <w:pPr>
      <w:pStyle w:val="Stopka"/>
      <w:jc w:val="center"/>
    </w:pPr>
    <w:r w:rsidRPr="00A14B59">
      <w:rPr>
        <w:noProof/>
      </w:rPr>
      <w:drawing>
        <wp:inline distT="0" distB="0" distL="0" distR="0" wp14:anchorId="5ECEC1D7" wp14:editId="3CEF4F50">
          <wp:extent cx="8892540" cy="477698"/>
          <wp:effectExtent l="19050" t="0" r="3810" b="0"/>
          <wp:docPr id="83660107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4776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EFDD" w14:textId="77777777" w:rsidR="003A18D4" w:rsidRDefault="003A18D4" w:rsidP="001C63E2">
      <w:pPr>
        <w:spacing w:after="0" w:line="240" w:lineRule="auto"/>
      </w:pPr>
      <w:r>
        <w:separator/>
      </w:r>
    </w:p>
  </w:footnote>
  <w:footnote w:type="continuationSeparator" w:id="0">
    <w:p w14:paraId="1760EB5C" w14:textId="77777777" w:rsidR="003A18D4" w:rsidRDefault="003A18D4" w:rsidP="001C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5A72" w14:textId="1E7253E3" w:rsidR="000638FE" w:rsidRDefault="002B08DB" w:rsidP="00F5588A">
    <w:pPr>
      <w:pStyle w:val="Nagwek"/>
      <w:jc w:val="center"/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35721ADC" wp14:editId="211F6DBE">
          <wp:simplePos x="0" y="0"/>
          <wp:positionH relativeFrom="column">
            <wp:posOffset>8336914</wp:posOffset>
          </wp:positionH>
          <wp:positionV relativeFrom="paragraph">
            <wp:posOffset>-252094</wp:posOffset>
          </wp:positionV>
          <wp:extent cx="657225" cy="602456"/>
          <wp:effectExtent l="0" t="0" r="0" b="7620"/>
          <wp:wrapNone/>
          <wp:docPr id="360823564" name="Obraz 360823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060" cy="604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38FE"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6432" behindDoc="1" locked="0" layoutInCell="1" allowOverlap="1" wp14:anchorId="77756ED5" wp14:editId="4227EB15">
          <wp:simplePos x="0" y="0"/>
          <wp:positionH relativeFrom="margin">
            <wp:posOffset>2453005</wp:posOffset>
          </wp:positionH>
          <wp:positionV relativeFrom="paragraph">
            <wp:posOffset>1788795</wp:posOffset>
          </wp:positionV>
          <wp:extent cx="3752850" cy="3267075"/>
          <wp:effectExtent l="0" t="0" r="0" b="0"/>
          <wp:wrapNone/>
          <wp:docPr id="13772852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-TRUCK ico bng.png"/>
                  <pic:cNvPicPr/>
                </pic:nvPicPr>
                <pic:blipFill>
                  <a:blip r:embed="rId2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850" cy="3267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38FE" w:rsidRPr="009C7B2A">
      <w:rPr>
        <w:rFonts w:ascii="Arial Black" w:hAnsi="Arial Black"/>
        <w:b/>
        <w:sz w:val="28"/>
      </w:rPr>
      <w:t xml:space="preserve">Krajowy Fundusz Szkoleniowy – nawet </w:t>
    </w:r>
    <w:r w:rsidR="00E761A6">
      <w:rPr>
        <w:rFonts w:ascii="Arial Black" w:hAnsi="Arial Black"/>
        <w:b/>
        <w:sz w:val="28"/>
      </w:rPr>
      <w:t>90</w:t>
    </w:r>
    <w:r w:rsidR="000638FE" w:rsidRPr="009C7B2A">
      <w:rPr>
        <w:rFonts w:ascii="Arial Black" w:hAnsi="Arial Black"/>
        <w:b/>
        <w:sz w:val="28"/>
      </w:rPr>
      <w:t>% dofinansowania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32FB"/>
    <w:multiLevelType w:val="hybridMultilevel"/>
    <w:tmpl w:val="3F2275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3167"/>
    <w:multiLevelType w:val="hybridMultilevel"/>
    <w:tmpl w:val="AA868660"/>
    <w:lvl w:ilvl="0" w:tplc="04D48EFA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080903626">
    <w:abstractNumId w:val="0"/>
  </w:num>
  <w:num w:numId="2" w16cid:durableId="61578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sUSub1VYZX6lBYofL1JeTclyBGRrpvkKjDqQO814JY4aZOhjwopASGCuvZCbCl9CujaQij8gJKdIdKhosvztQ==" w:salt="ForNQDG6GDEP4ehyxcswg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EA"/>
    <w:rsid w:val="0000214F"/>
    <w:rsid w:val="0000590B"/>
    <w:rsid w:val="00006A5B"/>
    <w:rsid w:val="00014F3F"/>
    <w:rsid w:val="00023DC4"/>
    <w:rsid w:val="000319E1"/>
    <w:rsid w:val="00047B19"/>
    <w:rsid w:val="000638FE"/>
    <w:rsid w:val="000648ED"/>
    <w:rsid w:val="00066430"/>
    <w:rsid w:val="0006792E"/>
    <w:rsid w:val="000819FD"/>
    <w:rsid w:val="000914A9"/>
    <w:rsid w:val="000A12FB"/>
    <w:rsid w:val="000D2A57"/>
    <w:rsid w:val="000F09E0"/>
    <w:rsid w:val="00133E96"/>
    <w:rsid w:val="0014377A"/>
    <w:rsid w:val="001702BF"/>
    <w:rsid w:val="0018288C"/>
    <w:rsid w:val="001C0328"/>
    <w:rsid w:val="001C1445"/>
    <w:rsid w:val="001C63E2"/>
    <w:rsid w:val="001D728F"/>
    <w:rsid w:val="001E5AF8"/>
    <w:rsid w:val="001F5192"/>
    <w:rsid w:val="00212B6B"/>
    <w:rsid w:val="0021389B"/>
    <w:rsid w:val="0024446D"/>
    <w:rsid w:val="00261379"/>
    <w:rsid w:val="00262350"/>
    <w:rsid w:val="0026544F"/>
    <w:rsid w:val="0028336B"/>
    <w:rsid w:val="002B08DB"/>
    <w:rsid w:val="002B5BF9"/>
    <w:rsid w:val="002C1637"/>
    <w:rsid w:val="002F185F"/>
    <w:rsid w:val="00311BFC"/>
    <w:rsid w:val="00321DA6"/>
    <w:rsid w:val="00324BA9"/>
    <w:rsid w:val="0032564A"/>
    <w:rsid w:val="00334C44"/>
    <w:rsid w:val="00342735"/>
    <w:rsid w:val="00353EFE"/>
    <w:rsid w:val="00357B82"/>
    <w:rsid w:val="00366413"/>
    <w:rsid w:val="00367120"/>
    <w:rsid w:val="003765A5"/>
    <w:rsid w:val="00381C69"/>
    <w:rsid w:val="00384B34"/>
    <w:rsid w:val="003911EA"/>
    <w:rsid w:val="003A18D4"/>
    <w:rsid w:val="003A212C"/>
    <w:rsid w:val="003E6277"/>
    <w:rsid w:val="003E63F6"/>
    <w:rsid w:val="003F6BB9"/>
    <w:rsid w:val="0041189E"/>
    <w:rsid w:val="00422345"/>
    <w:rsid w:val="00453205"/>
    <w:rsid w:val="0046521A"/>
    <w:rsid w:val="00470106"/>
    <w:rsid w:val="004873DE"/>
    <w:rsid w:val="004A77AD"/>
    <w:rsid w:val="004B6B84"/>
    <w:rsid w:val="004E242E"/>
    <w:rsid w:val="004F0900"/>
    <w:rsid w:val="004F2497"/>
    <w:rsid w:val="004F424B"/>
    <w:rsid w:val="005165B1"/>
    <w:rsid w:val="00527517"/>
    <w:rsid w:val="00537A8D"/>
    <w:rsid w:val="00543E14"/>
    <w:rsid w:val="005448AB"/>
    <w:rsid w:val="0054751A"/>
    <w:rsid w:val="0056230A"/>
    <w:rsid w:val="005674B5"/>
    <w:rsid w:val="00571311"/>
    <w:rsid w:val="00593620"/>
    <w:rsid w:val="005A3D6C"/>
    <w:rsid w:val="005B4CD8"/>
    <w:rsid w:val="005D0D70"/>
    <w:rsid w:val="005D3981"/>
    <w:rsid w:val="005D51D8"/>
    <w:rsid w:val="006012F0"/>
    <w:rsid w:val="00611BAE"/>
    <w:rsid w:val="00635CC9"/>
    <w:rsid w:val="0067213C"/>
    <w:rsid w:val="00674B00"/>
    <w:rsid w:val="00687F35"/>
    <w:rsid w:val="006A7543"/>
    <w:rsid w:val="006B22B6"/>
    <w:rsid w:val="006C66A5"/>
    <w:rsid w:val="006D1FBB"/>
    <w:rsid w:val="006D3FF4"/>
    <w:rsid w:val="007420A2"/>
    <w:rsid w:val="00742142"/>
    <w:rsid w:val="007516D4"/>
    <w:rsid w:val="0077398D"/>
    <w:rsid w:val="00793D3F"/>
    <w:rsid w:val="007978EE"/>
    <w:rsid w:val="007B560F"/>
    <w:rsid w:val="007D1EF3"/>
    <w:rsid w:val="007D5EAC"/>
    <w:rsid w:val="007E0336"/>
    <w:rsid w:val="008026A2"/>
    <w:rsid w:val="00815428"/>
    <w:rsid w:val="008201E3"/>
    <w:rsid w:val="00837D09"/>
    <w:rsid w:val="00845757"/>
    <w:rsid w:val="00856D60"/>
    <w:rsid w:val="00860516"/>
    <w:rsid w:val="00886D20"/>
    <w:rsid w:val="00891D17"/>
    <w:rsid w:val="00896213"/>
    <w:rsid w:val="008B6D89"/>
    <w:rsid w:val="008C1A1D"/>
    <w:rsid w:val="008C26E5"/>
    <w:rsid w:val="008D2DAD"/>
    <w:rsid w:val="008E1674"/>
    <w:rsid w:val="008F3D75"/>
    <w:rsid w:val="009108C8"/>
    <w:rsid w:val="00941A66"/>
    <w:rsid w:val="00954B72"/>
    <w:rsid w:val="0098764B"/>
    <w:rsid w:val="00987DEA"/>
    <w:rsid w:val="009B425D"/>
    <w:rsid w:val="009C1DC6"/>
    <w:rsid w:val="009C57DB"/>
    <w:rsid w:val="009C6DCB"/>
    <w:rsid w:val="009C7B2A"/>
    <w:rsid w:val="00A00114"/>
    <w:rsid w:val="00A12CE3"/>
    <w:rsid w:val="00A1404D"/>
    <w:rsid w:val="00A14B59"/>
    <w:rsid w:val="00A5541A"/>
    <w:rsid w:val="00A70BF1"/>
    <w:rsid w:val="00A74D13"/>
    <w:rsid w:val="00A7571B"/>
    <w:rsid w:val="00A914B2"/>
    <w:rsid w:val="00AA2F50"/>
    <w:rsid w:val="00AC60EE"/>
    <w:rsid w:val="00AC7AA8"/>
    <w:rsid w:val="00AD2DA5"/>
    <w:rsid w:val="00AD612F"/>
    <w:rsid w:val="00AE022A"/>
    <w:rsid w:val="00AE0329"/>
    <w:rsid w:val="00AE2649"/>
    <w:rsid w:val="00AE6407"/>
    <w:rsid w:val="00AF2EC1"/>
    <w:rsid w:val="00B178B0"/>
    <w:rsid w:val="00B22074"/>
    <w:rsid w:val="00B46366"/>
    <w:rsid w:val="00BB6E5B"/>
    <w:rsid w:val="00BC1583"/>
    <w:rsid w:val="00BC5D27"/>
    <w:rsid w:val="00BD14DC"/>
    <w:rsid w:val="00BD7CCA"/>
    <w:rsid w:val="00BF273B"/>
    <w:rsid w:val="00BF3534"/>
    <w:rsid w:val="00C12134"/>
    <w:rsid w:val="00C234CD"/>
    <w:rsid w:val="00C27092"/>
    <w:rsid w:val="00C31A41"/>
    <w:rsid w:val="00C33619"/>
    <w:rsid w:val="00C36780"/>
    <w:rsid w:val="00C478DA"/>
    <w:rsid w:val="00C66500"/>
    <w:rsid w:val="00CB05F1"/>
    <w:rsid w:val="00CB0643"/>
    <w:rsid w:val="00CB66B2"/>
    <w:rsid w:val="00CC4149"/>
    <w:rsid w:val="00CD2A22"/>
    <w:rsid w:val="00CE1589"/>
    <w:rsid w:val="00D06D7C"/>
    <w:rsid w:val="00D23A2E"/>
    <w:rsid w:val="00D379DE"/>
    <w:rsid w:val="00D67E0D"/>
    <w:rsid w:val="00D9194C"/>
    <w:rsid w:val="00DA64FE"/>
    <w:rsid w:val="00DB1010"/>
    <w:rsid w:val="00DB2C99"/>
    <w:rsid w:val="00DC54CF"/>
    <w:rsid w:val="00DD28FB"/>
    <w:rsid w:val="00DE515A"/>
    <w:rsid w:val="00DF4BDC"/>
    <w:rsid w:val="00E14D8B"/>
    <w:rsid w:val="00E761A6"/>
    <w:rsid w:val="00E81903"/>
    <w:rsid w:val="00E944A1"/>
    <w:rsid w:val="00EB572D"/>
    <w:rsid w:val="00ED0315"/>
    <w:rsid w:val="00ED4A55"/>
    <w:rsid w:val="00EE4447"/>
    <w:rsid w:val="00EE797F"/>
    <w:rsid w:val="00F15CA8"/>
    <w:rsid w:val="00F45AED"/>
    <w:rsid w:val="00F519BF"/>
    <w:rsid w:val="00F5588A"/>
    <w:rsid w:val="00F6733D"/>
    <w:rsid w:val="00FB4546"/>
    <w:rsid w:val="00FC3862"/>
    <w:rsid w:val="00FD64CC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C3A7"/>
  <w15:docId w15:val="{A2A4C896-EF21-4C70-A25D-2D74534F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3911EA"/>
    <w:pPr>
      <w:tabs>
        <w:tab w:val="decimal" w:pos="360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911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11EA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3911EA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3911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agwek">
    <w:name w:val="header"/>
    <w:basedOn w:val="Normalny"/>
    <w:link w:val="NagwekZnak"/>
    <w:uiPriority w:val="99"/>
    <w:unhideWhenUsed/>
    <w:rsid w:val="001C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3E2"/>
  </w:style>
  <w:style w:type="paragraph" w:styleId="Stopka">
    <w:name w:val="footer"/>
    <w:basedOn w:val="Normalny"/>
    <w:link w:val="StopkaZnak"/>
    <w:uiPriority w:val="99"/>
    <w:unhideWhenUsed/>
    <w:rsid w:val="001C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3E2"/>
  </w:style>
  <w:style w:type="table" w:styleId="Tabela-Siatka">
    <w:name w:val="Table Grid"/>
    <w:basedOn w:val="Standardowy"/>
    <w:uiPriority w:val="59"/>
    <w:rsid w:val="009C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B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6643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5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56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56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6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60F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27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564717-3B30-4D7D-9622-0A42D34AC3C4}"/>
      </w:docPartPr>
      <w:docPartBody>
        <w:p w:rsidR="002E4AE4" w:rsidRDefault="005413C7"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A954B88DC740F78D93ABB6CAFA90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79987-C29A-4820-868E-F8F641FEF7DE}"/>
      </w:docPartPr>
      <w:docPartBody>
        <w:p w:rsidR="004A62BC" w:rsidRDefault="004A62BC" w:rsidP="004A62BC">
          <w:pPr>
            <w:pStyle w:val="06A954B88DC740F78D93ABB6CAFA9021"/>
          </w:pPr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EA8D11636B4FA190EADB3A70ECFB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9486E4-5327-456B-874E-4530EBDCCC4C}"/>
      </w:docPartPr>
      <w:docPartBody>
        <w:p w:rsidR="00724134" w:rsidRDefault="004A62BC" w:rsidP="004A62BC">
          <w:pPr>
            <w:pStyle w:val="66EA8D11636B4FA190EADB3A70ECFB43"/>
          </w:pPr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167777FFE24E649F4249F57F903E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11EA3C-5E4E-46B4-B5FB-BDD777C5C293}"/>
      </w:docPartPr>
      <w:docPartBody>
        <w:p w:rsidR="0086212D" w:rsidRDefault="007924D2" w:rsidP="007924D2">
          <w:pPr>
            <w:pStyle w:val="9B167777FFE24E649F4249F57F903EC0"/>
          </w:pPr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24F7CFAF9F4099A176A751D360BA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52896D-E560-42E7-BC54-F362B90F9708}"/>
      </w:docPartPr>
      <w:docPartBody>
        <w:p w:rsidR="0086212D" w:rsidRDefault="007924D2" w:rsidP="007924D2">
          <w:pPr>
            <w:pStyle w:val="D824F7CFAF9F4099A176A751D360BAD8"/>
          </w:pPr>
          <w:r w:rsidRPr="00C553A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E57599F3B44824A5DC9CDAEB5933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91A96-1079-4672-A54C-5D1F6FC93DD9}"/>
      </w:docPartPr>
      <w:docPartBody>
        <w:p w:rsidR="0086212D" w:rsidRDefault="007924D2" w:rsidP="007924D2">
          <w:pPr>
            <w:pStyle w:val="46E57599F3B44824A5DC9CDAEB593322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4CADB596D24AAA816F70C806BE10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CA16B0-4AA9-44C3-8AFC-395B2219FCB1}"/>
      </w:docPartPr>
      <w:docPartBody>
        <w:p w:rsidR="0086212D" w:rsidRDefault="007924D2" w:rsidP="007924D2">
          <w:pPr>
            <w:pStyle w:val="BA4CADB596D24AAA816F70C806BE1039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842B5EDA154DF8B77A7D8EB4ED8D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9C0C85-BA37-43AE-9298-1A3041AE0A92}"/>
      </w:docPartPr>
      <w:docPartBody>
        <w:p w:rsidR="0086212D" w:rsidRDefault="007924D2" w:rsidP="007924D2">
          <w:pPr>
            <w:pStyle w:val="C7842B5EDA154DF8B77A7D8EB4ED8DF4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D45161423D47BA950BB297ABFE61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8D78BE-F2F0-4310-B5D2-B01C722B7347}"/>
      </w:docPartPr>
      <w:docPartBody>
        <w:p w:rsidR="0086212D" w:rsidRDefault="007924D2" w:rsidP="007924D2">
          <w:pPr>
            <w:pStyle w:val="C2D45161423D47BA950BB297ABFE613F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54AD058F648F89C2F13D42FC9D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ADF8A-B8B7-4F97-93F9-04E13651A808}"/>
      </w:docPartPr>
      <w:docPartBody>
        <w:p w:rsidR="0086212D" w:rsidRDefault="007924D2" w:rsidP="007924D2">
          <w:pPr>
            <w:pStyle w:val="30354AD058F648F89C2F13D42FC9DDA6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E75E553E8E4D06BCBDDDFAD7D93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60011F-C015-45CC-BC33-BDEE8BB1168C}"/>
      </w:docPartPr>
      <w:docPartBody>
        <w:p w:rsidR="0086212D" w:rsidRDefault="007924D2" w:rsidP="007924D2">
          <w:pPr>
            <w:pStyle w:val="27E75E553E8E4D06BCBDDDFAD7D931C6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743CFC648C498A9BBB7B44F13000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84490B-F1B1-4B2D-9B0A-0B5649B0C12B}"/>
      </w:docPartPr>
      <w:docPartBody>
        <w:p w:rsidR="0086212D" w:rsidRDefault="007924D2" w:rsidP="007924D2">
          <w:pPr>
            <w:pStyle w:val="37743CFC648C498A9BBB7B44F13000C7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4EAF39C59B44279354A47C9511E0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F3089E-A6B5-42FD-A5C6-5E6A6ADD8608}"/>
      </w:docPartPr>
      <w:docPartBody>
        <w:p w:rsidR="0086212D" w:rsidRDefault="007924D2" w:rsidP="007924D2">
          <w:pPr>
            <w:pStyle w:val="694EAF39C59B44279354A47C9511E09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467182373946C085EA74C2191A07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DFCC6D-2779-497E-A24C-F5EC121B3A55}"/>
      </w:docPartPr>
      <w:docPartBody>
        <w:p w:rsidR="0086212D" w:rsidRDefault="007924D2" w:rsidP="007924D2">
          <w:pPr>
            <w:pStyle w:val="ED467182373946C085EA74C2191A0780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FB7344D466494F91A7B27EFA718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9DB11B-37A4-4BCA-8CCF-97A4817CBBDB}"/>
      </w:docPartPr>
      <w:docPartBody>
        <w:p w:rsidR="0086212D" w:rsidRDefault="007924D2" w:rsidP="007924D2">
          <w:pPr>
            <w:pStyle w:val="80FB7344D466494F91A7B27EFA71897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62BB1AFDD049E0B8413ED5683085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240E2-1A7B-40E2-BE09-CA5FDCFF360F}"/>
      </w:docPartPr>
      <w:docPartBody>
        <w:p w:rsidR="0086212D" w:rsidRDefault="007924D2" w:rsidP="007924D2">
          <w:pPr>
            <w:pStyle w:val="3162BB1AFDD049E0B8413ED5683085A6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25CE738AAA40CEB90B21CED9E38C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7B144C-4BE4-4A31-85A6-D0486CFBB31B}"/>
      </w:docPartPr>
      <w:docPartBody>
        <w:p w:rsidR="0086212D" w:rsidRDefault="007924D2" w:rsidP="007924D2">
          <w:pPr>
            <w:pStyle w:val="6525CE738AAA40CEB90B21CED9E38C62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2780E09B664D84847C46AC3115EE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60D4A4-2B07-4AA5-9CE9-76141176E040}"/>
      </w:docPartPr>
      <w:docPartBody>
        <w:p w:rsidR="0086212D" w:rsidRDefault="007924D2" w:rsidP="007924D2">
          <w:pPr>
            <w:pStyle w:val="A52780E09B664D84847C46AC3115EE8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2A3F3BEEE9476EB6D93D7387C212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19B880-0143-431A-916D-96837F31F96B}"/>
      </w:docPartPr>
      <w:docPartBody>
        <w:p w:rsidR="0086212D" w:rsidRDefault="007924D2" w:rsidP="007924D2">
          <w:pPr>
            <w:pStyle w:val="BA2A3F3BEEE9476EB6D93D7387C212CE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9111537FFE4A64B89D88CCD97781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B9E59-D9B8-4CA2-AE49-AED6930A3245}"/>
      </w:docPartPr>
      <w:docPartBody>
        <w:p w:rsidR="0086212D" w:rsidRDefault="007924D2" w:rsidP="007924D2">
          <w:pPr>
            <w:pStyle w:val="6E9111537FFE4A64B89D88CCD977816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CFFEEB553F4E858E97A6ACF5940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073A66-2645-4DF1-8B1D-326C8316AC55}"/>
      </w:docPartPr>
      <w:docPartBody>
        <w:p w:rsidR="0086212D" w:rsidRDefault="007924D2" w:rsidP="007924D2">
          <w:pPr>
            <w:pStyle w:val="37CFFEEB553F4E858E97A6ACF59401BD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CCA80B09FB4338A39FA8FEF95E1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983E2-79D1-481E-8360-4DEB3810B58E}"/>
      </w:docPartPr>
      <w:docPartBody>
        <w:p w:rsidR="0086212D" w:rsidRDefault="007924D2" w:rsidP="007924D2">
          <w:pPr>
            <w:pStyle w:val="6ACCA80B09FB4338A39FA8FEF95E1C51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319C34B8D440869B8D3D01015D99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88F686-9007-42F6-BD5A-F8933C6BC6B1}"/>
      </w:docPartPr>
      <w:docPartBody>
        <w:p w:rsidR="0086212D" w:rsidRDefault="007924D2" w:rsidP="007924D2">
          <w:pPr>
            <w:pStyle w:val="97319C34B8D440869B8D3D01015D998D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174C7B203C4963A88648DF0EFBA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ADEEE5-17DF-42F2-BA60-E6CC95F77304}"/>
      </w:docPartPr>
      <w:docPartBody>
        <w:p w:rsidR="0086212D" w:rsidRDefault="007924D2" w:rsidP="007924D2">
          <w:pPr>
            <w:pStyle w:val="FA174C7B203C4963A88648DF0EFBAAED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674FD6E40646AFBD7C24E4520201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16922-ABA2-4A97-9496-296F4FFFDEC7}"/>
      </w:docPartPr>
      <w:docPartBody>
        <w:p w:rsidR="0086212D" w:rsidRDefault="007924D2" w:rsidP="007924D2">
          <w:pPr>
            <w:pStyle w:val="0E674FD6E40646AFBD7C24E4520201E0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742980B6814A3686D1C64F9B22AB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0AD012-5D8E-4A86-A532-DCBA33980B47}"/>
      </w:docPartPr>
      <w:docPartBody>
        <w:p w:rsidR="0086212D" w:rsidRDefault="007924D2" w:rsidP="007924D2">
          <w:pPr>
            <w:pStyle w:val="B3742980B6814A3686D1C64F9B22AB9F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8861372D2F4875B93DDAE55E00A4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73BDF-08F2-4277-815F-96E197082C7D}"/>
      </w:docPartPr>
      <w:docPartBody>
        <w:p w:rsidR="0086212D" w:rsidRDefault="007924D2" w:rsidP="007924D2">
          <w:pPr>
            <w:pStyle w:val="688861372D2F4875B93DDAE55E00A4FA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2C57DFBCAF4E77A60A81F264571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79C6A6-7339-447C-BAD1-B0F7680B517C}"/>
      </w:docPartPr>
      <w:docPartBody>
        <w:p w:rsidR="0086212D" w:rsidRDefault="007924D2" w:rsidP="007924D2">
          <w:pPr>
            <w:pStyle w:val="282C57DFBCAF4E77A60A81F2645719E0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5BADE4E7304D5DA98DF79AB9B14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BAD8FF-5590-40FB-9487-AF701B64941E}"/>
      </w:docPartPr>
      <w:docPartBody>
        <w:p w:rsidR="0086212D" w:rsidRDefault="007924D2" w:rsidP="007924D2">
          <w:pPr>
            <w:pStyle w:val="005BADE4E7304D5DA98DF79AB9B1461B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8ADBC461F142F5B125F18C5DF90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821BAA-B05E-4D88-BE9B-BD4B612F3B45}"/>
      </w:docPartPr>
      <w:docPartBody>
        <w:p w:rsidR="0086212D" w:rsidRDefault="007924D2" w:rsidP="007924D2">
          <w:pPr>
            <w:pStyle w:val="C28ADBC461F142F5B125F18C5DF90762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C28E5613A14160A03E4D9A93893B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D0124E-8CB3-4849-A133-A90E3652C8A4}"/>
      </w:docPartPr>
      <w:docPartBody>
        <w:p w:rsidR="0086212D" w:rsidRDefault="007924D2" w:rsidP="007924D2">
          <w:pPr>
            <w:pStyle w:val="CCC28E5613A14160A03E4D9A93893B76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74412E9C7B4E429680B646773EE3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A005D-0842-498D-822E-31C14C1CF1EE}"/>
      </w:docPartPr>
      <w:docPartBody>
        <w:p w:rsidR="0086212D" w:rsidRDefault="007924D2" w:rsidP="007924D2">
          <w:pPr>
            <w:pStyle w:val="2074412E9C7B4E429680B646773EE34E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12500C78D34121B3436111EE5BF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4B1313-4CDD-416E-A1CE-B6A00BF65DF8}"/>
      </w:docPartPr>
      <w:docPartBody>
        <w:p w:rsidR="0086212D" w:rsidRDefault="007924D2" w:rsidP="007924D2">
          <w:pPr>
            <w:pStyle w:val="EE12500C78D34121B3436111EE5BFAE7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8EECF17F804D9496A0459D5ECE0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28251-7806-4B78-B9B9-51E94F6A3915}"/>
      </w:docPartPr>
      <w:docPartBody>
        <w:p w:rsidR="0086212D" w:rsidRDefault="007924D2" w:rsidP="007924D2">
          <w:pPr>
            <w:pStyle w:val="7F8EECF17F804D9496A0459D5ECE0AA7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5400346A53453393AB5FB01B321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79F9F5-63D5-4E7D-BA2C-9CB2B31E82BA}"/>
      </w:docPartPr>
      <w:docPartBody>
        <w:p w:rsidR="0086212D" w:rsidRDefault="007924D2" w:rsidP="007924D2">
          <w:pPr>
            <w:pStyle w:val="E65400346A53453393AB5FB01B3213FA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57961EA74F47E2BE483E044DF27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BDD6B7-DB2C-4F1B-A33A-2C806A27C82B}"/>
      </w:docPartPr>
      <w:docPartBody>
        <w:p w:rsidR="0086212D" w:rsidRDefault="007924D2" w:rsidP="007924D2">
          <w:pPr>
            <w:pStyle w:val="FB57961EA74F47E2BE483E044DF2718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BD559852C444C1B3270AB383FED1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EDDF02-0291-44E3-8E5F-F039720A232C}"/>
      </w:docPartPr>
      <w:docPartBody>
        <w:p w:rsidR="0086212D" w:rsidRDefault="007924D2" w:rsidP="007924D2">
          <w:pPr>
            <w:pStyle w:val="CBBD559852C444C1B3270AB383FED108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ADDCC5F34343538AA72BE7DF4CDE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3077F-138F-4BBE-9198-53F7F8C2E75A}"/>
      </w:docPartPr>
      <w:docPartBody>
        <w:p w:rsidR="00F94AFA" w:rsidRDefault="00F94AFA" w:rsidP="00F94AFA">
          <w:pPr>
            <w:pStyle w:val="ACADDCC5F34343538AA72BE7DF4CDE4D"/>
          </w:pPr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C644CA6371431A9E054E564BA626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4F337C-49E2-4073-B11D-E8CBCC5F6749}"/>
      </w:docPartPr>
      <w:docPartBody>
        <w:p w:rsidR="00F94AFA" w:rsidRDefault="00F94AFA" w:rsidP="00F94AFA">
          <w:pPr>
            <w:pStyle w:val="B8C644CA6371431A9E054E564BA6264E"/>
          </w:pPr>
          <w:r w:rsidRPr="00486DA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D8646454084D5BA473FAA1CCE9D4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AED510-83C9-4123-A084-55E033641E83}"/>
      </w:docPartPr>
      <w:docPartBody>
        <w:p w:rsidR="000B0FB5" w:rsidRDefault="00FB5CB0" w:rsidP="00FB5CB0">
          <w:pPr>
            <w:pStyle w:val="ADD8646454084D5BA473FAA1CCE9D40F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DB4635A9494C4CB8152F7FF86E05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083C9-0CEC-45D0-BCC1-245D83FB27B2}"/>
      </w:docPartPr>
      <w:docPartBody>
        <w:p w:rsidR="000B0FB5" w:rsidRDefault="00FB5CB0" w:rsidP="00FB5CB0">
          <w:pPr>
            <w:pStyle w:val="B8DB4635A9494C4CB8152F7FF86E0517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FF7D42E69A4D10B7E0C48FBEC7A0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913E50-D07C-4AFD-8A22-23C99D157054}"/>
      </w:docPartPr>
      <w:docPartBody>
        <w:p w:rsidR="000B0FB5" w:rsidRDefault="00FB5CB0" w:rsidP="00FB5CB0">
          <w:pPr>
            <w:pStyle w:val="E5FF7D42E69A4D10B7E0C48FBEC7A0C4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61A8D1BF6A472AB8DDFC518D7AD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88F2B-EE1E-4FDC-A1F3-298BA9D80888}"/>
      </w:docPartPr>
      <w:docPartBody>
        <w:p w:rsidR="000B0FB5" w:rsidRDefault="00FB5CB0" w:rsidP="00FB5CB0">
          <w:pPr>
            <w:pStyle w:val="9061A8D1BF6A472AB8DDFC518D7AD6D0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DA8F45A75A4C969E867EC9DE2FC6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DE058-E3BA-4DA6-B9A3-3FF8EEA0576F}"/>
      </w:docPartPr>
      <w:docPartBody>
        <w:p w:rsidR="000B0FB5" w:rsidRDefault="00FB5CB0" w:rsidP="00FB5CB0">
          <w:pPr>
            <w:pStyle w:val="F0DA8F45A75A4C969E867EC9DE2FC6BD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B79A8C111A4FDDB4D11D8B68B36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E22445-981B-41C2-A569-713AF857EE1D}"/>
      </w:docPartPr>
      <w:docPartBody>
        <w:p w:rsidR="000B0FB5" w:rsidRDefault="00FB5CB0" w:rsidP="00FB5CB0">
          <w:pPr>
            <w:pStyle w:val="D5B79A8C111A4FDDB4D11D8B68B3661B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AD79F3EE8B40928064A4825DCF18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0EB3D1-CF07-4351-B4CD-713054D12F37}"/>
      </w:docPartPr>
      <w:docPartBody>
        <w:p w:rsidR="000B0FB5" w:rsidRDefault="00FB5CB0" w:rsidP="00FB5CB0">
          <w:pPr>
            <w:pStyle w:val="92AD79F3EE8B40928064A4825DCF1893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E368D9B74C4CD2B3033E55CB980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B8AE19-5788-4853-BB3C-52111BD2B943}"/>
      </w:docPartPr>
      <w:docPartBody>
        <w:p w:rsidR="000B0FB5" w:rsidRDefault="00FB5CB0" w:rsidP="00FB5CB0">
          <w:pPr>
            <w:pStyle w:val="E5E368D9B74C4CD2B3033E55CB980129"/>
          </w:pPr>
          <w:r w:rsidRPr="00A1247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3C7"/>
    <w:rsid w:val="00010373"/>
    <w:rsid w:val="0002589D"/>
    <w:rsid w:val="00025B0C"/>
    <w:rsid w:val="00035350"/>
    <w:rsid w:val="00062828"/>
    <w:rsid w:val="00085EFF"/>
    <w:rsid w:val="000B0FB5"/>
    <w:rsid w:val="001021BD"/>
    <w:rsid w:val="00164F36"/>
    <w:rsid w:val="001813BE"/>
    <w:rsid w:val="001A378E"/>
    <w:rsid w:val="001E673C"/>
    <w:rsid w:val="002614A1"/>
    <w:rsid w:val="002C1A95"/>
    <w:rsid w:val="002E4AE4"/>
    <w:rsid w:val="00333297"/>
    <w:rsid w:val="00371403"/>
    <w:rsid w:val="00393AFA"/>
    <w:rsid w:val="003D555A"/>
    <w:rsid w:val="003E63F6"/>
    <w:rsid w:val="00443705"/>
    <w:rsid w:val="004769E0"/>
    <w:rsid w:val="004A62BC"/>
    <w:rsid w:val="004B512A"/>
    <w:rsid w:val="004B71E6"/>
    <w:rsid w:val="004D36A6"/>
    <w:rsid w:val="00510962"/>
    <w:rsid w:val="005413C7"/>
    <w:rsid w:val="005448AB"/>
    <w:rsid w:val="005C576A"/>
    <w:rsid w:val="005C6F27"/>
    <w:rsid w:val="005C75E5"/>
    <w:rsid w:val="005E6584"/>
    <w:rsid w:val="005F0D5F"/>
    <w:rsid w:val="005F61C0"/>
    <w:rsid w:val="005F71F1"/>
    <w:rsid w:val="00646F4C"/>
    <w:rsid w:val="006A7E5C"/>
    <w:rsid w:val="00710205"/>
    <w:rsid w:val="00724134"/>
    <w:rsid w:val="0073368E"/>
    <w:rsid w:val="00744E37"/>
    <w:rsid w:val="0075018C"/>
    <w:rsid w:val="007549D0"/>
    <w:rsid w:val="00767F08"/>
    <w:rsid w:val="0077481B"/>
    <w:rsid w:val="007924D2"/>
    <w:rsid w:val="007A204B"/>
    <w:rsid w:val="007D5EAC"/>
    <w:rsid w:val="0080325C"/>
    <w:rsid w:val="00845757"/>
    <w:rsid w:val="00852A27"/>
    <w:rsid w:val="0086212D"/>
    <w:rsid w:val="0086588B"/>
    <w:rsid w:val="00874EA7"/>
    <w:rsid w:val="008A0012"/>
    <w:rsid w:val="009275FE"/>
    <w:rsid w:val="009B0A5E"/>
    <w:rsid w:val="009C3FB5"/>
    <w:rsid w:val="009D6FD8"/>
    <w:rsid w:val="009D766C"/>
    <w:rsid w:val="009E5E9A"/>
    <w:rsid w:val="00A37595"/>
    <w:rsid w:val="00A56103"/>
    <w:rsid w:val="00A64B5F"/>
    <w:rsid w:val="00A8468C"/>
    <w:rsid w:val="00A847E7"/>
    <w:rsid w:val="00A94FFC"/>
    <w:rsid w:val="00AC0321"/>
    <w:rsid w:val="00AE0329"/>
    <w:rsid w:val="00AE44FD"/>
    <w:rsid w:val="00AE46C2"/>
    <w:rsid w:val="00B00B6F"/>
    <w:rsid w:val="00B03279"/>
    <w:rsid w:val="00B22074"/>
    <w:rsid w:val="00BD0FCF"/>
    <w:rsid w:val="00BE5B3E"/>
    <w:rsid w:val="00C269CD"/>
    <w:rsid w:val="00C569AE"/>
    <w:rsid w:val="00C87E1D"/>
    <w:rsid w:val="00CB0643"/>
    <w:rsid w:val="00D42A04"/>
    <w:rsid w:val="00D500F9"/>
    <w:rsid w:val="00D957A8"/>
    <w:rsid w:val="00E22CA5"/>
    <w:rsid w:val="00E32D59"/>
    <w:rsid w:val="00E944A1"/>
    <w:rsid w:val="00EC2D6E"/>
    <w:rsid w:val="00F3770F"/>
    <w:rsid w:val="00F94AFA"/>
    <w:rsid w:val="00FB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B5CB0"/>
    <w:rPr>
      <w:color w:val="808080"/>
    </w:rPr>
  </w:style>
  <w:style w:type="paragraph" w:customStyle="1" w:styleId="06A954B88DC740F78D93ABB6CAFA9021">
    <w:name w:val="06A954B88DC740F78D93ABB6CAFA9021"/>
    <w:rsid w:val="004A62BC"/>
  </w:style>
  <w:style w:type="paragraph" w:customStyle="1" w:styleId="66EA8D11636B4FA190EADB3A70ECFB43">
    <w:name w:val="66EA8D11636B4FA190EADB3A70ECFB43"/>
    <w:rsid w:val="004A62BC"/>
  </w:style>
  <w:style w:type="paragraph" w:customStyle="1" w:styleId="9B167777FFE24E649F4249F57F903EC0">
    <w:name w:val="9B167777FFE24E649F4249F57F903EC0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D824F7CFAF9F4099A176A751D360BAD8">
    <w:name w:val="D824F7CFAF9F4099A176A751D360BAD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46E57599F3B44824A5DC9CDAEB593322">
    <w:name w:val="46E57599F3B44824A5DC9CDAEB593322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BA4CADB596D24AAA816F70C806BE1039">
    <w:name w:val="BA4CADB596D24AAA816F70C806BE1039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7842B5EDA154DF8B77A7D8EB4ED8DF4">
    <w:name w:val="C7842B5EDA154DF8B77A7D8EB4ED8DF4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2D45161423D47BA950BB297ABFE613F">
    <w:name w:val="C2D45161423D47BA950BB297ABFE613F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30354AD058F648F89C2F13D42FC9DDA6">
    <w:name w:val="30354AD058F648F89C2F13D42FC9DDA6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27E75E553E8E4D06BCBDDDFAD7D931C6">
    <w:name w:val="27E75E553E8E4D06BCBDDDFAD7D931C6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37743CFC648C498A9BBB7B44F13000C7">
    <w:name w:val="37743CFC648C498A9BBB7B44F13000C7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94EAF39C59B44279354A47C9511E098">
    <w:name w:val="694EAF39C59B44279354A47C9511E09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ED467182373946C085EA74C2191A0780">
    <w:name w:val="ED467182373946C085EA74C2191A0780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80FB7344D466494F91A7B27EFA718978">
    <w:name w:val="80FB7344D466494F91A7B27EFA71897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3162BB1AFDD049E0B8413ED5683085A6">
    <w:name w:val="3162BB1AFDD049E0B8413ED5683085A6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525CE738AAA40CEB90B21CED9E38C62">
    <w:name w:val="6525CE738AAA40CEB90B21CED9E38C62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A52780E09B664D84847C46AC3115EE88">
    <w:name w:val="A52780E09B664D84847C46AC3115EE8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BA2A3F3BEEE9476EB6D93D7387C212CE">
    <w:name w:val="BA2A3F3BEEE9476EB6D93D7387C212CE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E9111537FFE4A64B89D88CCD9778168">
    <w:name w:val="6E9111537FFE4A64B89D88CCD977816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37CFFEEB553F4E858E97A6ACF59401BD">
    <w:name w:val="37CFFEEB553F4E858E97A6ACF59401BD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ACCA80B09FB4338A39FA8FEF95E1C51">
    <w:name w:val="6ACCA80B09FB4338A39FA8FEF95E1C51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97319C34B8D440869B8D3D01015D998D">
    <w:name w:val="97319C34B8D440869B8D3D01015D998D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FA174C7B203C4963A88648DF0EFBAAED">
    <w:name w:val="FA174C7B203C4963A88648DF0EFBAAED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0E674FD6E40646AFBD7C24E4520201E0">
    <w:name w:val="0E674FD6E40646AFBD7C24E4520201E0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B3742980B6814A3686D1C64F9B22AB9F">
    <w:name w:val="B3742980B6814A3686D1C64F9B22AB9F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88861372D2F4875B93DDAE55E00A4FA">
    <w:name w:val="688861372D2F4875B93DDAE55E00A4FA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282C57DFBCAF4E77A60A81F2645719E0">
    <w:name w:val="282C57DFBCAF4E77A60A81F2645719E0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005BADE4E7304D5DA98DF79AB9B1461B">
    <w:name w:val="005BADE4E7304D5DA98DF79AB9B1461B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28ADBC461F142F5B125F18C5DF90762">
    <w:name w:val="C28ADBC461F142F5B125F18C5DF90762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CC28E5613A14160A03E4D9A93893B76">
    <w:name w:val="CCC28E5613A14160A03E4D9A93893B76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2074412E9C7B4E429680B646773EE34E">
    <w:name w:val="2074412E9C7B4E429680B646773EE34E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EE12500C78D34121B3436111EE5BFAE7">
    <w:name w:val="EE12500C78D34121B3436111EE5BFAE7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7F8EECF17F804D9496A0459D5ECE0AA7">
    <w:name w:val="7F8EECF17F804D9496A0459D5ECE0AA7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E65400346A53453393AB5FB01B3213FA">
    <w:name w:val="E65400346A53453393AB5FB01B3213FA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FB57961EA74F47E2BE483E044DF27188">
    <w:name w:val="FB57961EA74F47E2BE483E044DF2718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BBD559852C444C1B3270AB383FED108">
    <w:name w:val="CBBD559852C444C1B3270AB383FED108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9D0E1B6A6CAB4100BB4FEB419423ECED">
    <w:name w:val="9D0E1B6A6CAB4100BB4FEB419423ECED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C37F4F90F7E940C8B405EBFEB14F13B4">
    <w:name w:val="C37F4F90F7E940C8B405EBFEB14F13B4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6B34A76F6AFE454CADB790538D3E825B">
    <w:name w:val="6B34A76F6AFE454CADB790538D3E825B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3B79C2B6437144368AAC0A4CBBE4AE47">
    <w:name w:val="3B79C2B6437144368AAC0A4CBBE4AE47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5442784D092840E38F425841E702427B">
    <w:name w:val="5442784D092840E38F425841E702427B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2F7F4731D3324C2C896CF93653860FAE">
    <w:name w:val="2F7F4731D3324C2C896CF93653860FAE"/>
    <w:rsid w:val="007924D2"/>
    <w:pPr>
      <w:spacing w:after="160" w:line="259" w:lineRule="auto"/>
    </w:pPr>
    <w:rPr>
      <w:kern w:val="2"/>
      <w14:ligatures w14:val="standardContextual"/>
    </w:rPr>
  </w:style>
  <w:style w:type="paragraph" w:customStyle="1" w:styleId="ACADDCC5F34343538AA72BE7DF4CDE4D">
    <w:name w:val="ACADDCC5F34343538AA72BE7DF4CDE4D"/>
    <w:rsid w:val="00F94AFA"/>
    <w:pPr>
      <w:spacing w:after="160" w:line="259" w:lineRule="auto"/>
    </w:pPr>
    <w:rPr>
      <w:kern w:val="2"/>
      <w14:ligatures w14:val="standardContextual"/>
    </w:rPr>
  </w:style>
  <w:style w:type="paragraph" w:customStyle="1" w:styleId="6F687D57234D49A2AC42EE56C18C6C1E">
    <w:name w:val="6F687D57234D49A2AC42EE56C18C6C1E"/>
    <w:rsid w:val="00F94AFA"/>
    <w:pPr>
      <w:spacing w:after="160" w:line="259" w:lineRule="auto"/>
    </w:pPr>
    <w:rPr>
      <w:kern w:val="2"/>
      <w14:ligatures w14:val="standardContextual"/>
    </w:rPr>
  </w:style>
  <w:style w:type="paragraph" w:customStyle="1" w:styleId="B8C644CA6371431A9E054E564BA6264E">
    <w:name w:val="B8C644CA6371431A9E054E564BA6264E"/>
    <w:rsid w:val="00F94AFA"/>
    <w:pPr>
      <w:spacing w:after="160" w:line="259" w:lineRule="auto"/>
    </w:pPr>
    <w:rPr>
      <w:kern w:val="2"/>
      <w14:ligatures w14:val="standardContextual"/>
    </w:rPr>
  </w:style>
  <w:style w:type="paragraph" w:customStyle="1" w:styleId="ADD8646454084D5BA473FAA1CCE9D40F">
    <w:name w:val="ADD8646454084D5BA473FAA1CCE9D40F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DB4635A9494C4CB8152F7FF86E0517">
    <w:name w:val="B8DB4635A9494C4CB8152F7FF86E0517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FF7D42E69A4D10B7E0C48FBEC7A0C4">
    <w:name w:val="E5FF7D42E69A4D10B7E0C48FBEC7A0C4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61A8D1BF6A472AB8DDFC518D7AD6D0">
    <w:name w:val="9061A8D1BF6A472AB8DDFC518D7AD6D0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DA8F45A75A4C969E867EC9DE2FC6BD">
    <w:name w:val="F0DA8F45A75A4C969E867EC9DE2FC6BD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5B79A8C111A4FDDB4D11D8B68B3661B">
    <w:name w:val="D5B79A8C111A4FDDB4D11D8B68B3661B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AD79F3EE8B40928064A4825DCF1893">
    <w:name w:val="92AD79F3EE8B40928064A4825DCF1893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E368D9B74C4CD2B3033E55CB980129">
    <w:name w:val="E5E368D9B74C4CD2B3033E55CB980129"/>
    <w:rsid w:val="00FB5CB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CE73B-9908-4763-BD84-4DC39868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</dc:creator>
  <cp:lastModifiedBy>Szymon Kaczmarek</cp:lastModifiedBy>
  <cp:revision>29</cp:revision>
  <cp:lastPrinted>2024-12-18T11:12:00Z</cp:lastPrinted>
  <dcterms:created xsi:type="dcterms:W3CDTF">2023-12-05T08:09:00Z</dcterms:created>
  <dcterms:modified xsi:type="dcterms:W3CDTF">2026-01-15T10:18:00Z</dcterms:modified>
</cp:coreProperties>
</file>